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164F0" w14:textId="0A800AA7" w:rsidR="00CE2053" w:rsidRDefault="00CE2053" w:rsidP="00CE2053">
      <w:pPr>
        <w:tabs>
          <w:tab w:val="left" w:pos="4820"/>
        </w:tabs>
        <w:spacing w:line="240" w:lineRule="auto"/>
        <w:ind w:right="-469"/>
        <w:jc w:val="center"/>
        <w:rPr>
          <w:b/>
        </w:rPr>
      </w:pPr>
      <w:bookmarkStart w:id="0" w:name="_Toc521308240"/>
      <w:r>
        <w:rPr>
          <w:noProof/>
          <w:lang w:eastAsia="ru-RU"/>
        </w:rPr>
        <w:drawing>
          <wp:anchor distT="0" distB="0" distL="6401435" distR="6401435" simplePos="0" relativeHeight="251659264" behindDoc="0" locked="0" layoutInCell="1" allowOverlap="1" wp14:anchorId="12A33EEA" wp14:editId="4D3878D3">
            <wp:simplePos x="0" y="0"/>
            <wp:positionH relativeFrom="margin">
              <wp:posOffset>2628900</wp:posOffset>
            </wp:positionH>
            <wp:positionV relativeFrom="paragraph">
              <wp:posOffset>-342900</wp:posOffset>
            </wp:positionV>
            <wp:extent cx="571500" cy="72390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contrast="48000"/>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pic:spPr>
                </pic:pic>
              </a:graphicData>
            </a:graphic>
            <wp14:sizeRelH relativeFrom="page">
              <wp14:pctWidth>0</wp14:pctWidth>
            </wp14:sizeRelH>
            <wp14:sizeRelV relativeFrom="page">
              <wp14:pctHeight>0</wp14:pctHeight>
            </wp14:sizeRelV>
          </wp:anchor>
        </w:drawing>
      </w:r>
    </w:p>
    <w:p w14:paraId="4B1C4255" w14:textId="050CE5A9" w:rsidR="00CE2053" w:rsidRPr="00CE2053" w:rsidRDefault="00CE2053" w:rsidP="00CE2053">
      <w:pPr>
        <w:pStyle w:val="5"/>
        <w:spacing w:before="0" w:line="240" w:lineRule="auto"/>
        <w:ind w:right="-469"/>
        <w:jc w:val="center"/>
        <w:rPr>
          <w:rFonts w:ascii="Times New Roman" w:hAnsi="Times New Roman" w:cs="Times New Roman"/>
          <w:b/>
          <w:color w:val="auto"/>
          <w:sz w:val="40"/>
          <w:szCs w:val="40"/>
        </w:rPr>
      </w:pPr>
      <w:r w:rsidRPr="00CE2053">
        <w:rPr>
          <w:rFonts w:ascii="Times New Roman" w:hAnsi="Times New Roman" w:cs="Times New Roman"/>
          <w:b/>
          <w:color w:val="auto"/>
          <w:sz w:val="40"/>
          <w:szCs w:val="40"/>
        </w:rPr>
        <w:t>ДУМА</w:t>
      </w:r>
      <w:r>
        <w:rPr>
          <w:rFonts w:ascii="Times New Roman" w:hAnsi="Times New Roman" w:cs="Times New Roman"/>
          <w:b/>
          <w:color w:val="auto"/>
          <w:sz w:val="40"/>
          <w:szCs w:val="40"/>
        </w:rPr>
        <w:t xml:space="preserve"> НИЖНЕВАРТОВСКОГО РАЙОНА</w:t>
      </w:r>
    </w:p>
    <w:p w14:paraId="05A197A4" w14:textId="77777777" w:rsidR="00CE2053" w:rsidRDefault="00CE2053" w:rsidP="00CE2053">
      <w:pPr>
        <w:spacing w:line="240" w:lineRule="auto"/>
        <w:jc w:val="center"/>
        <w:rPr>
          <w:b/>
        </w:rPr>
      </w:pPr>
      <w:r>
        <w:rPr>
          <w:b/>
        </w:rPr>
        <w:t>Ханты-Мансийского автономного округа - Югры</w:t>
      </w:r>
    </w:p>
    <w:p w14:paraId="2343279A" w14:textId="77777777" w:rsidR="00CE2053" w:rsidRDefault="00CE2053" w:rsidP="00CE2053">
      <w:pPr>
        <w:spacing w:line="240" w:lineRule="auto"/>
        <w:ind w:right="-469"/>
        <w:jc w:val="center"/>
        <w:rPr>
          <w:b/>
          <w:sz w:val="28"/>
          <w:szCs w:val="28"/>
        </w:rPr>
      </w:pPr>
    </w:p>
    <w:p w14:paraId="6252FB30" w14:textId="77777777" w:rsidR="00CE2053" w:rsidRDefault="00CE2053" w:rsidP="00CE2053">
      <w:pPr>
        <w:spacing w:line="240" w:lineRule="auto"/>
        <w:ind w:right="-469"/>
        <w:jc w:val="center"/>
        <w:rPr>
          <w:b/>
          <w:bCs/>
          <w:sz w:val="40"/>
          <w:szCs w:val="40"/>
        </w:rPr>
      </w:pPr>
      <w:r>
        <w:rPr>
          <w:b/>
          <w:bCs/>
          <w:sz w:val="40"/>
          <w:szCs w:val="40"/>
        </w:rPr>
        <w:t>РЕШЕНИЕ</w:t>
      </w:r>
    </w:p>
    <w:p w14:paraId="247B3BC7" w14:textId="77777777" w:rsidR="00CE2053" w:rsidRDefault="00CE2053" w:rsidP="00CE2053">
      <w:pPr>
        <w:spacing w:line="240" w:lineRule="auto"/>
        <w:ind w:right="-469"/>
        <w:rPr>
          <w:sz w:val="20"/>
          <w:szCs w:val="20"/>
        </w:rPr>
      </w:pPr>
    </w:p>
    <w:p w14:paraId="26B104E1" w14:textId="77777777" w:rsidR="00CE2053" w:rsidRDefault="00CE2053" w:rsidP="00CE2053">
      <w:pPr>
        <w:spacing w:line="240" w:lineRule="auto"/>
        <w:ind w:left="2880" w:right="-469" w:hanging="2880"/>
        <w:jc w:val="center"/>
        <w:rPr>
          <w:b/>
          <w:sz w:val="16"/>
          <w:szCs w:val="20"/>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52"/>
        <w:gridCol w:w="4952"/>
      </w:tblGrid>
      <w:tr w:rsidR="00CE2053" w14:paraId="6D7C46F0" w14:textId="77777777" w:rsidTr="0087744E">
        <w:tc>
          <w:tcPr>
            <w:tcW w:w="4952" w:type="dxa"/>
            <w:tcBorders>
              <w:top w:val="nil"/>
              <w:left w:val="nil"/>
              <w:bottom w:val="nil"/>
              <w:right w:val="nil"/>
            </w:tcBorders>
          </w:tcPr>
          <w:p w14:paraId="7014FF6E" w14:textId="77777777" w:rsidR="00CE2053" w:rsidRDefault="00CE2053" w:rsidP="00CE2053">
            <w:pPr>
              <w:spacing w:line="240" w:lineRule="auto"/>
              <w:ind w:right="-469"/>
              <w:rPr>
                <w:szCs w:val="20"/>
              </w:rPr>
            </w:pPr>
            <w:r>
              <w:t>от _____________</w:t>
            </w:r>
          </w:p>
          <w:p w14:paraId="70981B0A" w14:textId="77777777" w:rsidR="00CE2053" w:rsidRDefault="00CE2053" w:rsidP="00CE2053">
            <w:pPr>
              <w:spacing w:line="240" w:lineRule="auto"/>
              <w:ind w:right="-469"/>
              <w:rPr>
                <w:szCs w:val="20"/>
              </w:rPr>
            </w:pPr>
            <w:r>
              <w:t>г. Нижневартовск</w:t>
            </w:r>
          </w:p>
        </w:tc>
        <w:tc>
          <w:tcPr>
            <w:tcW w:w="4952" w:type="dxa"/>
            <w:tcBorders>
              <w:top w:val="nil"/>
              <w:left w:val="nil"/>
              <w:bottom w:val="nil"/>
              <w:right w:val="nil"/>
            </w:tcBorders>
          </w:tcPr>
          <w:p w14:paraId="1652470C" w14:textId="77777777" w:rsidR="00CE2053" w:rsidRDefault="00CE2053" w:rsidP="00CE2053">
            <w:pPr>
              <w:spacing w:line="240" w:lineRule="auto"/>
              <w:ind w:left="540" w:right="-469"/>
              <w:rPr>
                <w:szCs w:val="20"/>
              </w:rPr>
            </w:pPr>
            <w:r>
              <w:t xml:space="preserve">                                                  № _____         </w:t>
            </w:r>
          </w:p>
        </w:tc>
      </w:tr>
    </w:tbl>
    <w:p w14:paraId="53BA4C23" w14:textId="77777777" w:rsidR="00CE2053" w:rsidRDefault="00CE2053" w:rsidP="00CE2053">
      <w:pPr>
        <w:spacing w:line="240" w:lineRule="auto"/>
        <w:rPr>
          <w:sz w:val="28"/>
          <w:szCs w:val="28"/>
        </w:rPr>
      </w:pPr>
    </w:p>
    <w:p w14:paraId="2D07CA96" w14:textId="77777777" w:rsidR="00CE2053" w:rsidRDefault="00CE2053" w:rsidP="00CE2053">
      <w:pPr>
        <w:tabs>
          <w:tab w:val="left" w:pos="4500"/>
        </w:tabs>
        <w:spacing w:line="240" w:lineRule="auto"/>
        <w:rPr>
          <w:sz w:val="28"/>
          <w:szCs w:val="28"/>
        </w:rPr>
      </w:pPr>
      <w:r>
        <w:rPr>
          <w:sz w:val="28"/>
          <w:szCs w:val="28"/>
        </w:rPr>
        <w:t xml:space="preserve">О внесении изменений  в приложение </w:t>
      </w:r>
    </w:p>
    <w:p w14:paraId="1EF3973D" w14:textId="77777777" w:rsidR="00CE2053" w:rsidRDefault="00CE2053" w:rsidP="00CE2053">
      <w:pPr>
        <w:tabs>
          <w:tab w:val="left" w:pos="4500"/>
          <w:tab w:val="left" w:pos="4820"/>
        </w:tabs>
        <w:spacing w:line="240" w:lineRule="auto"/>
        <w:rPr>
          <w:sz w:val="28"/>
          <w:szCs w:val="28"/>
        </w:rPr>
      </w:pPr>
      <w:r>
        <w:rPr>
          <w:sz w:val="28"/>
          <w:szCs w:val="28"/>
        </w:rPr>
        <w:t xml:space="preserve">к решению Думы района от 18.11.2011 </w:t>
      </w:r>
    </w:p>
    <w:p w14:paraId="01FDC23A" w14:textId="696F89BE" w:rsidR="00CE2053" w:rsidRDefault="00CE2053" w:rsidP="00CE2053">
      <w:pPr>
        <w:tabs>
          <w:tab w:val="left" w:pos="4860"/>
        </w:tabs>
        <w:spacing w:line="240" w:lineRule="auto"/>
        <w:rPr>
          <w:sz w:val="28"/>
          <w:szCs w:val="28"/>
        </w:rPr>
      </w:pPr>
      <w:r>
        <w:rPr>
          <w:sz w:val="28"/>
          <w:szCs w:val="28"/>
        </w:rPr>
        <w:t>№ 122</w:t>
      </w:r>
      <w:r w:rsidR="00BC0394">
        <w:rPr>
          <w:sz w:val="28"/>
          <w:szCs w:val="28"/>
        </w:rPr>
        <w:t xml:space="preserve"> </w:t>
      </w:r>
      <w:r>
        <w:rPr>
          <w:sz w:val="28"/>
          <w:szCs w:val="28"/>
        </w:rPr>
        <w:t xml:space="preserve">«Об утверждении </w:t>
      </w:r>
      <w:proofErr w:type="gramStart"/>
      <w:r>
        <w:rPr>
          <w:sz w:val="28"/>
          <w:szCs w:val="28"/>
        </w:rPr>
        <w:t>генерального</w:t>
      </w:r>
      <w:proofErr w:type="gramEnd"/>
      <w:r>
        <w:rPr>
          <w:sz w:val="28"/>
          <w:szCs w:val="28"/>
        </w:rPr>
        <w:t xml:space="preserve"> </w:t>
      </w:r>
    </w:p>
    <w:p w14:paraId="7F10CDFC" w14:textId="77777777" w:rsidR="00CE2053" w:rsidRDefault="00CE2053" w:rsidP="00CE2053">
      <w:pPr>
        <w:tabs>
          <w:tab w:val="left" w:pos="4860"/>
        </w:tabs>
        <w:spacing w:line="240" w:lineRule="auto"/>
        <w:rPr>
          <w:sz w:val="28"/>
          <w:szCs w:val="28"/>
        </w:rPr>
      </w:pPr>
      <w:r>
        <w:rPr>
          <w:sz w:val="28"/>
          <w:szCs w:val="28"/>
        </w:rPr>
        <w:t>плана сельского поселения Вата»</w:t>
      </w:r>
    </w:p>
    <w:p w14:paraId="42BB2F1D" w14:textId="77777777" w:rsidR="00CE2053" w:rsidRDefault="00CE2053" w:rsidP="00CE2053">
      <w:pPr>
        <w:spacing w:line="240" w:lineRule="auto"/>
        <w:rPr>
          <w:sz w:val="28"/>
          <w:szCs w:val="28"/>
        </w:rPr>
      </w:pPr>
    </w:p>
    <w:p w14:paraId="220B51F7" w14:textId="77777777" w:rsidR="00CE2053" w:rsidRDefault="00CE2053" w:rsidP="00CE2053">
      <w:pPr>
        <w:spacing w:line="240" w:lineRule="auto"/>
        <w:ind w:firstLine="708"/>
        <w:rPr>
          <w:sz w:val="28"/>
          <w:szCs w:val="28"/>
        </w:rPr>
      </w:pPr>
      <w:r>
        <w:rPr>
          <w:sz w:val="28"/>
          <w:szCs w:val="28"/>
        </w:rPr>
        <w:t xml:space="preserve">Руководствуясь Градостроительным кодексом Российской Федерации, решением Думы района от 17.11.2017 № 232 «Об осуществлении части полномочий», </w:t>
      </w:r>
      <w:proofErr w:type="gramStart"/>
      <w:r>
        <w:rPr>
          <w:sz w:val="28"/>
          <w:szCs w:val="28"/>
        </w:rPr>
        <w:t>учитывая протокол публичных слушаний от 23.08.2018 № 5 и заключение о результатах публичных слушаний по проекту внесения изменения в генеральный план сельского поселения Вата от 24.08.2018</w:t>
      </w:r>
      <w:proofErr w:type="gramEnd"/>
      <w:r>
        <w:rPr>
          <w:sz w:val="28"/>
          <w:szCs w:val="28"/>
        </w:rPr>
        <w:t xml:space="preserve"> №10:</w:t>
      </w:r>
    </w:p>
    <w:p w14:paraId="27542FD2" w14:textId="77777777" w:rsidR="00CE2053" w:rsidRDefault="00CE2053" w:rsidP="00CE2053">
      <w:pPr>
        <w:spacing w:line="240" w:lineRule="auto"/>
        <w:ind w:firstLine="708"/>
        <w:rPr>
          <w:sz w:val="28"/>
          <w:szCs w:val="28"/>
        </w:rPr>
      </w:pPr>
    </w:p>
    <w:p w14:paraId="63BB62E1" w14:textId="77777777" w:rsidR="00CE2053" w:rsidRDefault="00CE2053" w:rsidP="00CE2053">
      <w:pPr>
        <w:spacing w:line="240" w:lineRule="auto"/>
        <w:ind w:firstLine="708"/>
        <w:rPr>
          <w:sz w:val="28"/>
          <w:szCs w:val="28"/>
        </w:rPr>
      </w:pPr>
      <w:r>
        <w:rPr>
          <w:sz w:val="28"/>
          <w:szCs w:val="28"/>
        </w:rPr>
        <w:t>Дума района РЕШИЛА:</w:t>
      </w:r>
    </w:p>
    <w:p w14:paraId="26CD388B" w14:textId="77777777" w:rsidR="00CE2053" w:rsidRDefault="00CE2053" w:rsidP="00CE2053">
      <w:pPr>
        <w:spacing w:line="240" w:lineRule="auto"/>
        <w:ind w:firstLine="708"/>
        <w:rPr>
          <w:sz w:val="28"/>
          <w:szCs w:val="28"/>
        </w:rPr>
      </w:pPr>
    </w:p>
    <w:p w14:paraId="29FEE811" w14:textId="77777777" w:rsidR="00CE2053" w:rsidRDefault="00CE2053" w:rsidP="00CE2053">
      <w:pPr>
        <w:tabs>
          <w:tab w:val="left" w:pos="4860"/>
        </w:tabs>
        <w:spacing w:line="240" w:lineRule="auto"/>
        <w:ind w:firstLine="709"/>
        <w:rPr>
          <w:sz w:val="28"/>
          <w:szCs w:val="28"/>
        </w:rPr>
      </w:pPr>
      <w:r>
        <w:rPr>
          <w:sz w:val="28"/>
          <w:szCs w:val="28"/>
        </w:rPr>
        <w:t>1. Внести изменения в приложение к решению Думы района от 18.11.2011 № 122 «Об утверждении генерального плана сельского поселения Вата», изложив его в актуальной редакции согласно приложению.</w:t>
      </w:r>
    </w:p>
    <w:p w14:paraId="3319972A" w14:textId="77777777" w:rsidR="00CE2053" w:rsidRDefault="00CE2053" w:rsidP="00CE2053">
      <w:pPr>
        <w:spacing w:line="240" w:lineRule="auto"/>
        <w:ind w:firstLine="708"/>
        <w:rPr>
          <w:sz w:val="28"/>
          <w:szCs w:val="28"/>
        </w:rPr>
      </w:pPr>
    </w:p>
    <w:p w14:paraId="77C8E891" w14:textId="77777777" w:rsidR="00CE2053" w:rsidRDefault="00CE2053" w:rsidP="00CE2053">
      <w:pPr>
        <w:spacing w:line="240" w:lineRule="auto"/>
        <w:ind w:firstLine="708"/>
        <w:rPr>
          <w:sz w:val="28"/>
          <w:szCs w:val="28"/>
        </w:rPr>
      </w:pPr>
      <w:r>
        <w:rPr>
          <w:sz w:val="28"/>
          <w:szCs w:val="28"/>
        </w:rPr>
        <w:t>2. Утвердить внесенные изменения в генеральный план сельского поселения Вата.</w:t>
      </w:r>
    </w:p>
    <w:p w14:paraId="718EF95C" w14:textId="77777777" w:rsidR="00CE2053" w:rsidRDefault="00CE2053" w:rsidP="00CE2053">
      <w:pPr>
        <w:spacing w:line="240" w:lineRule="auto"/>
        <w:ind w:firstLine="708"/>
        <w:rPr>
          <w:sz w:val="28"/>
          <w:szCs w:val="28"/>
        </w:rPr>
      </w:pPr>
    </w:p>
    <w:p w14:paraId="150133D6" w14:textId="77777777" w:rsidR="00CE2053" w:rsidRDefault="00CE2053" w:rsidP="00CE2053">
      <w:pPr>
        <w:spacing w:line="240" w:lineRule="auto"/>
        <w:ind w:firstLine="708"/>
        <w:rPr>
          <w:sz w:val="28"/>
          <w:szCs w:val="28"/>
        </w:rPr>
      </w:pPr>
      <w:r>
        <w:rPr>
          <w:sz w:val="28"/>
          <w:szCs w:val="28"/>
        </w:rPr>
        <w:t xml:space="preserve">3. </w:t>
      </w:r>
      <w:proofErr w:type="gramStart"/>
      <w:r>
        <w:rPr>
          <w:sz w:val="28"/>
          <w:szCs w:val="28"/>
        </w:rPr>
        <w:t xml:space="preserve">Решение опубликовать (обнародовать) на официальном веб-сайте администрации района и в приложении «Официальный бюллетень» к газете «Новости </w:t>
      </w:r>
      <w:proofErr w:type="spellStart"/>
      <w:r>
        <w:rPr>
          <w:sz w:val="28"/>
          <w:szCs w:val="28"/>
        </w:rPr>
        <w:t>Приобья</w:t>
      </w:r>
      <w:proofErr w:type="spellEnd"/>
      <w:r>
        <w:rPr>
          <w:sz w:val="28"/>
          <w:szCs w:val="28"/>
        </w:rPr>
        <w:t>».</w:t>
      </w:r>
      <w:proofErr w:type="gramEnd"/>
    </w:p>
    <w:p w14:paraId="6A2E647E" w14:textId="77777777" w:rsidR="00CE2053" w:rsidRDefault="00CE2053" w:rsidP="00CE2053">
      <w:pPr>
        <w:spacing w:line="240" w:lineRule="auto"/>
        <w:ind w:firstLine="708"/>
        <w:rPr>
          <w:sz w:val="28"/>
          <w:szCs w:val="28"/>
        </w:rPr>
      </w:pPr>
    </w:p>
    <w:p w14:paraId="10D2281E" w14:textId="77777777" w:rsidR="00CE2053" w:rsidRDefault="00CE2053" w:rsidP="00CE2053">
      <w:pPr>
        <w:spacing w:line="240" w:lineRule="auto"/>
        <w:ind w:firstLine="708"/>
        <w:rPr>
          <w:sz w:val="28"/>
          <w:szCs w:val="28"/>
        </w:rPr>
      </w:pPr>
      <w:r>
        <w:rPr>
          <w:sz w:val="28"/>
          <w:szCs w:val="28"/>
        </w:rPr>
        <w:t>4. Решение вступает в силу после его официального опубликования (обнародования).</w:t>
      </w:r>
    </w:p>
    <w:p w14:paraId="6959C16A" w14:textId="77777777" w:rsidR="00CE2053" w:rsidRDefault="00CE2053" w:rsidP="00CE2053">
      <w:pPr>
        <w:spacing w:line="240" w:lineRule="auto"/>
        <w:ind w:firstLine="708"/>
        <w:rPr>
          <w:sz w:val="28"/>
          <w:szCs w:val="28"/>
        </w:rPr>
      </w:pPr>
    </w:p>
    <w:p w14:paraId="335DFA64" w14:textId="77777777" w:rsidR="00CE2053" w:rsidRPr="004F5231" w:rsidRDefault="00CE2053" w:rsidP="00CE2053">
      <w:pPr>
        <w:spacing w:line="240" w:lineRule="auto"/>
        <w:ind w:firstLine="708"/>
        <w:rPr>
          <w:sz w:val="28"/>
          <w:szCs w:val="28"/>
        </w:rPr>
      </w:pPr>
      <w:r>
        <w:rPr>
          <w:sz w:val="28"/>
          <w:szCs w:val="28"/>
        </w:rPr>
        <w:t>5</w:t>
      </w:r>
      <w:r w:rsidRPr="004F5231">
        <w:rPr>
          <w:sz w:val="28"/>
          <w:szCs w:val="28"/>
        </w:rPr>
        <w:t xml:space="preserve">. </w:t>
      </w:r>
      <w:proofErr w:type="gramStart"/>
      <w:r w:rsidRPr="004F5231">
        <w:rPr>
          <w:sz w:val="28"/>
          <w:szCs w:val="28"/>
        </w:rPr>
        <w:t>Контроль за</w:t>
      </w:r>
      <w:proofErr w:type="gramEnd"/>
      <w:r w:rsidRPr="004F5231">
        <w:rPr>
          <w:sz w:val="28"/>
          <w:szCs w:val="28"/>
        </w:rPr>
        <w:t xml:space="preserve"> выполнением решения возложить на постоянную</w:t>
      </w:r>
      <w:r>
        <w:rPr>
          <w:sz w:val="28"/>
          <w:szCs w:val="28"/>
        </w:rPr>
        <w:t xml:space="preserve"> депутатскую</w:t>
      </w:r>
      <w:r w:rsidRPr="004F5231">
        <w:rPr>
          <w:sz w:val="28"/>
          <w:szCs w:val="28"/>
        </w:rPr>
        <w:t xml:space="preserve"> комиссию по бюджету, налогам, финансам и социально-эконо</w:t>
      </w:r>
      <w:r>
        <w:rPr>
          <w:sz w:val="28"/>
          <w:szCs w:val="28"/>
        </w:rPr>
        <w:t>мическим вопросам Думы района (Е.Г. Поль</w:t>
      </w:r>
      <w:r w:rsidRPr="004F5231">
        <w:rPr>
          <w:sz w:val="28"/>
          <w:szCs w:val="28"/>
        </w:rPr>
        <w:t>).</w:t>
      </w:r>
    </w:p>
    <w:p w14:paraId="375BA3F9" w14:textId="77777777" w:rsidR="00CE2053" w:rsidRDefault="00CE2053" w:rsidP="00CE2053">
      <w:pPr>
        <w:spacing w:line="240" w:lineRule="auto"/>
        <w:rPr>
          <w:sz w:val="28"/>
          <w:szCs w:val="28"/>
        </w:rPr>
      </w:pPr>
      <w:r>
        <w:rPr>
          <w:sz w:val="28"/>
          <w:szCs w:val="28"/>
        </w:rPr>
        <w:tab/>
      </w:r>
    </w:p>
    <w:tbl>
      <w:tblPr>
        <w:tblW w:w="9747" w:type="dxa"/>
        <w:tblLook w:val="04A0" w:firstRow="1" w:lastRow="0" w:firstColumn="1" w:lastColumn="0" w:noHBand="0" w:noVBand="1"/>
      </w:tblPr>
      <w:tblGrid>
        <w:gridCol w:w="4786"/>
        <w:gridCol w:w="932"/>
        <w:gridCol w:w="4029"/>
      </w:tblGrid>
      <w:tr w:rsidR="00CE2053" w:rsidRPr="00D5440A" w14:paraId="42393BAB" w14:textId="77777777" w:rsidTr="0087744E">
        <w:tc>
          <w:tcPr>
            <w:tcW w:w="4786" w:type="dxa"/>
          </w:tcPr>
          <w:p w14:paraId="51AE5289" w14:textId="77777777" w:rsidR="00CE2053" w:rsidRPr="00D5440A" w:rsidRDefault="00CE2053" w:rsidP="00CE2053">
            <w:pPr>
              <w:spacing w:line="240" w:lineRule="auto"/>
              <w:rPr>
                <w:sz w:val="28"/>
              </w:rPr>
            </w:pPr>
            <w:r w:rsidRPr="00D5440A">
              <w:rPr>
                <w:sz w:val="28"/>
              </w:rPr>
              <w:t xml:space="preserve">Председатель </w:t>
            </w:r>
            <w:r>
              <w:rPr>
                <w:sz w:val="28"/>
              </w:rPr>
              <w:t>Думы района</w:t>
            </w:r>
          </w:p>
          <w:p w14:paraId="27A12BC3" w14:textId="708B6E85" w:rsidR="00CE2053" w:rsidRPr="00D5440A" w:rsidRDefault="00CE2053" w:rsidP="00CE2053">
            <w:pPr>
              <w:spacing w:line="240" w:lineRule="auto"/>
              <w:rPr>
                <w:sz w:val="28"/>
              </w:rPr>
            </w:pPr>
            <w:r>
              <w:rPr>
                <w:sz w:val="28"/>
              </w:rPr>
              <w:t>______________</w:t>
            </w:r>
            <w:r w:rsidR="00575AF0" w:rsidRPr="00575AF0">
              <w:rPr>
                <w:sz w:val="28"/>
              </w:rPr>
              <w:t xml:space="preserve">И.В. </w:t>
            </w:r>
            <w:r w:rsidR="00575AF0">
              <w:rPr>
                <w:sz w:val="28"/>
              </w:rPr>
              <w:t>Заводская</w:t>
            </w:r>
          </w:p>
        </w:tc>
        <w:tc>
          <w:tcPr>
            <w:tcW w:w="932" w:type="dxa"/>
          </w:tcPr>
          <w:p w14:paraId="6D189115" w14:textId="77777777" w:rsidR="00CE2053" w:rsidRPr="00D5440A" w:rsidRDefault="00CE2053" w:rsidP="00CE2053">
            <w:pPr>
              <w:spacing w:line="240" w:lineRule="auto"/>
              <w:rPr>
                <w:sz w:val="28"/>
              </w:rPr>
            </w:pPr>
          </w:p>
        </w:tc>
        <w:tc>
          <w:tcPr>
            <w:tcW w:w="4029" w:type="dxa"/>
          </w:tcPr>
          <w:p w14:paraId="6282CA23" w14:textId="77777777" w:rsidR="00CE2053" w:rsidRPr="00D5440A" w:rsidRDefault="00CE2053" w:rsidP="00CE2053">
            <w:pPr>
              <w:spacing w:line="240" w:lineRule="auto"/>
              <w:rPr>
                <w:sz w:val="28"/>
              </w:rPr>
            </w:pPr>
            <w:r w:rsidRPr="00D5440A">
              <w:rPr>
                <w:sz w:val="28"/>
              </w:rPr>
              <w:t xml:space="preserve">Глава </w:t>
            </w:r>
            <w:r>
              <w:rPr>
                <w:sz w:val="28"/>
              </w:rPr>
              <w:t xml:space="preserve">района </w:t>
            </w:r>
          </w:p>
          <w:p w14:paraId="4E919620" w14:textId="77777777" w:rsidR="00CE2053" w:rsidRPr="00D5440A" w:rsidRDefault="00CE2053" w:rsidP="00CE2053">
            <w:pPr>
              <w:spacing w:line="240" w:lineRule="auto"/>
              <w:ind w:right="-279"/>
              <w:rPr>
                <w:sz w:val="28"/>
              </w:rPr>
            </w:pPr>
            <w:r>
              <w:rPr>
                <w:sz w:val="28"/>
              </w:rPr>
              <w:t xml:space="preserve">______________Б.А. </w:t>
            </w:r>
            <w:proofErr w:type="spellStart"/>
            <w:r>
              <w:rPr>
                <w:sz w:val="28"/>
              </w:rPr>
              <w:t>Саломатин</w:t>
            </w:r>
            <w:proofErr w:type="spellEnd"/>
          </w:p>
        </w:tc>
      </w:tr>
    </w:tbl>
    <w:p w14:paraId="0D2F23BF" w14:textId="42EB6269" w:rsidR="00802B77" w:rsidRPr="00802B77" w:rsidRDefault="00802B77" w:rsidP="00802B77">
      <w:pPr>
        <w:pStyle w:val="1"/>
        <w:spacing w:after="0"/>
        <w:contextualSpacing/>
        <w:jc w:val="right"/>
        <w:rPr>
          <w:rFonts w:ascii="Times New Roman" w:hAnsi="Times New Roman" w:cs="Times New Roman"/>
          <w:b w:val="0"/>
          <w:sz w:val="28"/>
          <w:szCs w:val="28"/>
        </w:rPr>
      </w:pPr>
      <w:r w:rsidRPr="00802B77">
        <w:rPr>
          <w:rFonts w:ascii="Times New Roman" w:hAnsi="Times New Roman" w:cs="Times New Roman"/>
          <w:b w:val="0"/>
          <w:sz w:val="28"/>
          <w:szCs w:val="28"/>
        </w:rPr>
        <w:lastRenderedPageBreak/>
        <w:t>Приложение к решению</w:t>
      </w:r>
    </w:p>
    <w:p w14:paraId="05CDCAD8" w14:textId="247D7578" w:rsidR="00802B77" w:rsidRDefault="00802B77" w:rsidP="00802B77">
      <w:pPr>
        <w:spacing w:line="240" w:lineRule="auto"/>
        <w:jc w:val="right"/>
        <w:rPr>
          <w:sz w:val="28"/>
          <w:szCs w:val="28"/>
          <w:lang w:eastAsia="ru-RU"/>
        </w:rPr>
      </w:pPr>
      <w:r w:rsidRPr="00802B77">
        <w:rPr>
          <w:sz w:val="28"/>
          <w:szCs w:val="28"/>
          <w:lang w:eastAsia="ru-RU"/>
        </w:rPr>
        <w:t>Думы района</w:t>
      </w:r>
    </w:p>
    <w:p w14:paraId="09772322" w14:textId="57766E39" w:rsidR="00802B77" w:rsidRPr="00802B77" w:rsidRDefault="00802B77" w:rsidP="00802B77">
      <w:pPr>
        <w:spacing w:line="240" w:lineRule="auto"/>
        <w:jc w:val="right"/>
        <w:rPr>
          <w:sz w:val="28"/>
          <w:szCs w:val="28"/>
          <w:lang w:eastAsia="ru-RU"/>
        </w:rPr>
      </w:pPr>
      <w:r>
        <w:rPr>
          <w:sz w:val="28"/>
          <w:szCs w:val="28"/>
          <w:lang w:eastAsia="ru-RU"/>
        </w:rPr>
        <w:t>от ___________ № ________</w:t>
      </w:r>
    </w:p>
    <w:p w14:paraId="5B2B3AD9" w14:textId="77777777" w:rsidR="00802B77" w:rsidRPr="00802B77" w:rsidRDefault="00802B77" w:rsidP="00802B77">
      <w:pPr>
        <w:rPr>
          <w:lang w:eastAsia="ru-RU"/>
        </w:rPr>
      </w:pPr>
    </w:p>
    <w:p w14:paraId="52636F75" w14:textId="77777777" w:rsidR="00802B77" w:rsidRPr="00802B77" w:rsidRDefault="00802B77" w:rsidP="00802B77">
      <w:pPr>
        <w:pStyle w:val="1"/>
        <w:spacing w:after="0"/>
        <w:contextualSpacing/>
        <w:jc w:val="right"/>
        <w:rPr>
          <w:rFonts w:ascii="Times New Roman" w:hAnsi="Times New Roman" w:cs="Times New Roman"/>
          <w:b w:val="0"/>
          <w:sz w:val="28"/>
          <w:szCs w:val="28"/>
        </w:rPr>
      </w:pPr>
      <w:r w:rsidRPr="00802B77">
        <w:rPr>
          <w:rFonts w:ascii="Times New Roman" w:hAnsi="Times New Roman" w:cs="Times New Roman"/>
          <w:b w:val="0"/>
          <w:sz w:val="28"/>
          <w:szCs w:val="28"/>
        </w:rPr>
        <w:t>«Приложение к решению</w:t>
      </w:r>
    </w:p>
    <w:p w14:paraId="64A300E2" w14:textId="2E5D98BA" w:rsidR="00802B77" w:rsidRPr="00802B77" w:rsidRDefault="00802B77" w:rsidP="00802B77">
      <w:pPr>
        <w:pStyle w:val="1"/>
        <w:spacing w:after="0"/>
        <w:contextualSpacing/>
        <w:jc w:val="right"/>
        <w:rPr>
          <w:rFonts w:ascii="Times New Roman" w:hAnsi="Times New Roman" w:cs="Times New Roman"/>
          <w:b w:val="0"/>
          <w:sz w:val="28"/>
          <w:szCs w:val="28"/>
        </w:rPr>
      </w:pPr>
      <w:r w:rsidRPr="00802B77">
        <w:rPr>
          <w:rFonts w:ascii="Times New Roman" w:hAnsi="Times New Roman" w:cs="Times New Roman"/>
          <w:b w:val="0"/>
          <w:sz w:val="28"/>
          <w:szCs w:val="28"/>
        </w:rPr>
        <w:t>Думы района</w:t>
      </w:r>
    </w:p>
    <w:p w14:paraId="647B109B" w14:textId="61387ACE" w:rsidR="00802B77" w:rsidRPr="00802B77" w:rsidRDefault="00802B77" w:rsidP="00802B77">
      <w:pPr>
        <w:pStyle w:val="1"/>
        <w:spacing w:after="0"/>
        <w:contextualSpacing/>
        <w:jc w:val="right"/>
        <w:rPr>
          <w:rFonts w:ascii="Times New Roman" w:hAnsi="Times New Roman" w:cs="Times New Roman"/>
          <w:b w:val="0"/>
          <w:sz w:val="28"/>
          <w:szCs w:val="28"/>
        </w:rPr>
      </w:pPr>
      <w:r>
        <w:rPr>
          <w:rFonts w:ascii="Times New Roman" w:hAnsi="Times New Roman" w:cs="Times New Roman"/>
          <w:b w:val="0"/>
          <w:sz w:val="28"/>
          <w:szCs w:val="28"/>
        </w:rPr>
        <w:t>о</w:t>
      </w:r>
      <w:r w:rsidRPr="00802B77">
        <w:rPr>
          <w:rFonts w:ascii="Times New Roman" w:hAnsi="Times New Roman" w:cs="Times New Roman"/>
          <w:b w:val="0"/>
          <w:sz w:val="28"/>
          <w:szCs w:val="28"/>
        </w:rPr>
        <w:t xml:space="preserve">т 18.11.2011 № 122                    </w:t>
      </w:r>
    </w:p>
    <w:p w14:paraId="6039004F" w14:textId="77777777" w:rsidR="00802B77" w:rsidRDefault="00802B77" w:rsidP="00754BEA">
      <w:pPr>
        <w:pStyle w:val="1"/>
        <w:spacing w:line="300" w:lineRule="auto"/>
        <w:contextualSpacing/>
        <w:rPr>
          <w:rFonts w:ascii="Times New Roman" w:hAnsi="Times New Roman" w:cs="Times New Roman"/>
          <w:sz w:val="28"/>
          <w:szCs w:val="28"/>
        </w:rPr>
      </w:pPr>
    </w:p>
    <w:p w14:paraId="4ECC2DD1" w14:textId="77777777" w:rsidR="00802B77" w:rsidRDefault="00802B77" w:rsidP="00802B77">
      <w:pPr>
        <w:rPr>
          <w:lang w:eastAsia="ru-RU"/>
        </w:rPr>
      </w:pPr>
    </w:p>
    <w:p w14:paraId="0A0683DF" w14:textId="77777777" w:rsidR="00802B77" w:rsidRDefault="00802B77" w:rsidP="00802B77">
      <w:pPr>
        <w:rPr>
          <w:lang w:eastAsia="ru-RU"/>
        </w:rPr>
      </w:pPr>
    </w:p>
    <w:p w14:paraId="36FDA66E" w14:textId="77777777" w:rsidR="00802B77" w:rsidRDefault="00802B77" w:rsidP="00802B77">
      <w:pPr>
        <w:rPr>
          <w:lang w:eastAsia="ru-RU"/>
        </w:rPr>
      </w:pPr>
    </w:p>
    <w:p w14:paraId="3BE68814" w14:textId="77777777" w:rsidR="00802B77" w:rsidRDefault="00802B77" w:rsidP="00802B77">
      <w:pPr>
        <w:rPr>
          <w:lang w:eastAsia="ru-RU"/>
        </w:rPr>
      </w:pPr>
    </w:p>
    <w:p w14:paraId="15FF30FF" w14:textId="77777777" w:rsidR="00802B77" w:rsidRDefault="00802B77" w:rsidP="00802B77">
      <w:pPr>
        <w:rPr>
          <w:lang w:eastAsia="ru-RU"/>
        </w:rPr>
      </w:pPr>
    </w:p>
    <w:p w14:paraId="7A077648" w14:textId="77777777" w:rsidR="00802B77" w:rsidRDefault="00802B77" w:rsidP="00802B77">
      <w:pPr>
        <w:rPr>
          <w:lang w:eastAsia="ru-RU"/>
        </w:rPr>
      </w:pPr>
    </w:p>
    <w:p w14:paraId="0B51AB96" w14:textId="77777777" w:rsidR="00802B77" w:rsidRDefault="00802B77" w:rsidP="00802B77">
      <w:pPr>
        <w:rPr>
          <w:lang w:eastAsia="ru-RU"/>
        </w:rPr>
      </w:pPr>
    </w:p>
    <w:p w14:paraId="57303D88" w14:textId="1F59AA26" w:rsidR="00802B77" w:rsidRPr="0047553F" w:rsidRDefault="00802B77" w:rsidP="00802B77">
      <w:pPr>
        <w:jc w:val="center"/>
        <w:rPr>
          <w:b/>
          <w:sz w:val="28"/>
          <w:szCs w:val="28"/>
          <w:lang w:eastAsia="ru-RU"/>
        </w:rPr>
      </w:pPr>
      <w:r w:rsidRPr="0047553F">
        <w:rPr>
          <w:b/>
          <w:sz w:val="28"/>
          <w:szCs w:val="28"/>
          <w:lang w:eastAsia="ru-RU"/>
        </w:rPr>
        <w:t xml:space="preserve">ЧАСТЬ </w:t>
      </w:r>
      <w:r w:rsidRPr="0047553F">
        <w:rPr>
          <w:b/>
          <w:sz w:val="28"/>
          <w:szCs w:val="28"/>
          <w:lang w:val="en-US" w:eastAsia="ru-RU"/>
        </w:rPr>
        <w:t>I</w:t>
      </w:r>
    </w:p>
    <w:p w14:paraId="78A2F9E4" w14:textId="4DE1331E" w:rsidR="00802B77" w:rsidRPr="0047553F" w:rsidRDefault="00802B77" w:rsidP="00802B77">
      <w:pPr>
        <w:jc w:val="center"/>
        <w:rPr>
          <w:b/>
          <w:sz w:val="28"/>
          <w:szCs w:val="28"/>
          <w:lang w:eastAsia="ru-RU"/>
        </w:rPr>
      </w:pPr>
      <w:r w:rsidRPr="0047553F">
        <w:rPr>
          <w:b/>
          <w:sz w:val="28"/>
          <w:szCs w:val="28"/>
          <w:lang w:eastAsia="ru-RU"/>
        </w:rPr>
        <w:t>ПОЛОЖЕНИЕ О ТЕРРИТОРИАЛЬНОМ ПЛАНИРОВАНИИ</w:t>
      </w:r>
    </w:p>
    <w:p w14:paraId="70B57267" w14:textId="77777777" w:rsidR="00802B77" w:rsidRDefault="00802B77" w:rsidP="00802B77">
      <w:pPr>
        <w:rPr>
          <w:lang w:eastAsia="ru-RU"/>
        </w:rPr>
      </w:pPr>
    </w:p>
    <w:p w14:paraId="7BF2DE1D" w14:textId="77777777" w:rsidR="00802B77" w:rsidRDefault="00802B77" w:rsidP="00802B77">
      <w:pPr>
        <w:rPr>
          <w:lang w:eastAsia="ru-RU"/>
        </w:rPr>
      </w:pPr>
    </w:p>
    <w:p w14:paraId="2F3FF2C0" w14:textId="77777777" w:rsidR="00802B77" w:rsidRDefault="00802B77" w:rsidP="00802B77">
      <w:pPr>
        <w:rPr>
          <w:lang w:eastAsia="ru-RU"/>
        </w:rPr>
      </w:pPr>
    </w:p>
    <w:p w14:paraId="43507F19" w14:textId="77777777" w:rsidR="00802B77" w:rsidRDefault="00802B77" w:rsidP="00802B77">
      <w:pPr>
        <w:rPr>
          <w:lang w:eastAsia="ru-RU"/>
        </w:rPr>
      </w:pPr>
    </w:p>
    <w:p w14:paraId="0228C9A3" w14:textId="77777777" w:rsidR="00802B77" w:rsidRDefault="00802B77" w:rsidP="00802B77">
      <w:pPr>
        <w:rPr>
          <w:lang w:eastAsia="ru-RU"/>
        </w:rPr>
      </w:pPr>
    </w:p>
    <w:p w14:paraId="71CC26BD" w14:textId="77777777" w:rsidR="00802B77" w:rsidRDefault="00802B77" w:rsidP="00802B77">
      <w:pPr>
        <w:rPr>
          <w:lang w:eastAsia="ru-RU"/>
        </w:rPr>
      </w:pPr>
    </w:p>
    <w:p w14:paraId="3FF7072A" w14:textId="77777777" w:rsidR="00802B77" w:rsidRDefault="00802B77" w:rsidP="00802B77">
      <w:pPr>
        <w:rPr>
          <w:lang w:eastAsia="ru-RU"/>
        </w:rPr>
      </w:pPr>
    </w:p>
    <w:p w14:paraId="02DAB33F" w14:textId="77777777" w:rsidR="00802B77" w:rsidRDefault="00802B77" w:rsidP="00802B77">
      <w:pPr>
        <w:rPr>
          <w:lang w:eastAsia="ru-RU"/>
        </w:rPr>
      </w:pPr>
    </w:p>
    <w:p w14:paraId="1B1B3B53" w14:textId="77777777" w:rsidR="00802B77" w:rsidRDefault="00802B77" w:rsidP="00802B77">
      <w:pPr>
        <w:rPr>
          <w:lang w:eastAsia="ru-RU"/>
        </w:rPr>
      </w:pPr>
    </w:p>
    <w:p w14:paraId="7EBFA4E9" w14:textId="77777777" w:rsidR="00802B77" w:rsidRDefault="00802B77" w:rsidP="00802B77">
      <w:pPr>
        <w:rPr>
          <w:lang w:eastAsia="ru-RU"/>
        </w:rPr>
      </w:pPr>
    </w:p>
    <w:p w14:paraId="1926739C" w14:textId="77777777" w:rsidR="00802B77" w:rsidRDefault="00802B77" w:rsidP="00802B77">
      <w:pPr>
        <w:rPr>
          <w:lang w:eastAsia="ru-RU"/>
        </w:rPr>
      </w:pPr>
    </w:p>
    <w:p w14:paraId="732DEFFA" w14:textId="77777777" w:rsidR="00802B77" w:rsidRDefault="00802B77" w:rsidP="00802B77">
      <w:pPr>
        <w:rPr>
          <w:lang w:eastAsia="ru-RU"/>
        </w:rPr>
      </w:pPr>
    </w:p>
    <w:p w14:paraId="445C2E86" w14:textId="77777777" w:rsidR="00802B77" w:rsidRDefault="00802B77" w:rsidP="00802B77">
      <w:pPr>
        <w:rPr>
          <w:lang w:eastAsia="ru-RU"/>
        </w:rPr>
      </w:pPr>
    </w:p>
    <w:p w14:paraId="1F71A951" w14:textId="77777777" w:rsidR="00802B77" w:rsidRDefault="00802B77" w:rsidP="00802B77">
      <w:pPr>
        <w:rPr>
          <w:lang w:eastAsia="ru-RU"/>
        </w:rPr>
      </w:pPr>
    </w:p>
    <w:p w14:paraId="66794BB6" w14:textId="77777777" w:rsidR="00802B77" w:rsidRDefault="00802B77" w:rsidP="00802B77">
      <w:pPr>
        <w:rPr>
          <w:lang w:eastAsia="ru-RU"/>
        </w:rPr>
      </w:pPr>
    </w:p>
    <w:p w14:paraId="5372F265" w14:textId="77777777" w:rsidR="00802B77" w:rsidRDefault="00802B77" w:rsidP="00802B77">
      <w:pPr>
        <w:rPr>
          <w:lang w:eastAsia="ru-RU"/>
        </w:rPr>
      </w:pPr>
    </w:p>
    <w:p w14:paraId="7BC9E720" w14:textId="77777777" w:rsidR="00802B77" w:rsidRDefault="00802B77" w:rsidP="00802B77">
      <w:pPr>
        <w:rPr>
          <w:lang w:eastAsia="ru-RU"/>
        </w:rPr>
      </w:pPr>
    </w:p>
    <w:p w14:paraId="0BB4C00C" w14:textId="77777777" w:rsidR="00802B77" w:rsidRDefault="00802B77" w:rsidP="00802B77">
      <w:pPr>
        <w:rPr>
          <w:lang w:eastAsia="ru-RU"/>
        </w:rPr>
      </w:pPr>
    </w:p>
    <w:p w14:paraId="565A634D" w14:textId="77777777" w:rsidR="00802B77" w:rsidRPr="00802B77" w:rsidRDefault="00802B77" w:rsidP="00802B77">
      <w:pPr>
        <w:rPr>
          <w:lang w:eastAsia="ru-RU"/>
        </w:rPr>
      </w:pPr>
    </w:p>
    <w:p w14:paraId="3510683D" w14:textId="39A4C09C" w:rsidR="00754BEA" w:rsidRPr="004110DA" w:rsidRDefault="004110DA" w:rsidP="004110DA">
      <w:pPr>
        <w:pStyle w:val="1"/>
        <w:spacing w:after="0"/>
        <w:ind w:left="708" w:firstLine="1"/>
        <w:contextualSpacing/>
        <w:jc w:val="both"/>
        <w:rPr>
          <w:rFonts w:ascii="Times New Roman" w:hAnsi="Times New Roman" w:cs="Times New Roman"/>
          <w:sz w:val="28"/>
          <w:szCs w:val="28"/>
        </w:rPr>
      </w:pPr>
      <w:r w:rsidRPr="004110DA">
        <w:rPr>
          <w:rFonts w:ascii="Times New Roman" w:hAnsi="Times New Roman" w:cs="Times New Roman"/>
          <w:sz w:val="28"/>
          <w:szCs w:val="28"/>
          <w:lang w:val="en-US"/>
        </w:rPr>
        <w:lastRenderedPageBreak/>
        <w:t>I</w:t>
      </w:r>
      <w:r w:rsidRPr="004110DA">
        <w:rPr>
          <w:rFonts w:ascii="Times New Roman" w:hAnsi="Times New Roman" w:cs="Times New Roman"/>
          <w:sz w:val="28"/>
          <w:szCs w:val="28"/>
        </w:rPr>
        <w:t>.</w:t>
      </w:r>
      <w:r w:rsidR="00754BEA" w:rsidRPr="004110DA">
        <w:rPr>
          <w:rFonts w:ascii="Times New Roman" w:hAnsi="Times New Roman" w:cs="Times New Roman"/>
          <w:sz w:val="28"/>
          <w:szCs w:val="28"/>
        </w:rPr>
        <w:t xml:space="preserve"> ОПИСАНИЕ ЦЕЛЕЙ И ЗАДАЧ ТЕРРИТОРИАЛЬНОГО ПЛАНИРОВАНИЯ</w:t>
      </w:r>
      <w:bookmarkEnd w:id="0"/>
    </w:p>
    <w:p w14:paraId="3BEB5467" w14:textId="77777777" w:rsidR="004110DA" w:rsidRDefault="004110DA" w:rsidP="004110DA">
      <w:pPr>
        <w:pStyle w:val="af1"/>
        <w:spacing w:after="0" w:line="240" w:lineRule="auto"/>
        <w:rPr>
          <w:rFonts w:ascii="Times New Roman" w:hAnsi="Times New Roman"/>
          <w:b/>
          <w:sz w:val="28"/>
          <w:szCs w:val="28"/>
        </w:rPr>
      </w:pPr>
      <w:bookmarkStart w:id="1" w:name="_Toc521308241"/>
    </w:p>
    <w:p w14:paraId="517BBC1C" w14:textId="400D8609" w:rsidR="00754BEA" w:rsidRDefault="00754BEA" w:rsidP="004110DA">
      <w:pPr>
        <w:pStyle w:val="af1"/>
        <w:spacing w:after="0" w:line="240" w:lineRule="auto"/>
        <w:rPr>
          <w:rFonts w:ascii="Times New Roman" w:hAnsi="Times New Roman"/>
          <w:b/>
          <w:sz w:val="28"/>
          <w:szCs w:val="28"/>
        </w:rPr>
      </w:pPr>
      <w:r w:rsidRPr="00E50D1C">
        <w:rPr>
          <w:rFonts w:ascii="Times New Roman" w:hAnsi="Times New Roman"/>
          <w:b/>
          <w:sz w:val="28"/>
          <w:szCs w:val="28"/>
        </w:rPr>
        <w:t>Общие положения</w:t>
      </w:r>
      <w:bookmarkEnd w:id="1"/>
    </w:p>
    <w:p w14:paraId="44D7CFAA" w14:textId="77777777" w:rsidR="00E50D1C" w:rsidRPr="004110DA" w:rsidRDefault="00E50D1C" w:rsidP="00E50D1C">
      <w:pPr>
        <w:spacing w:line="240" w:lineRule="auto"/>
        <w:rPr>
          <w:sz w:val="28"/>
          <w:szCs w:val="28"/>
        </w:rPr>
      </w:pPr>
    </w:p>
    <w:p w14:paraId="0EE2694F" w14:textId="7E903582" w:rsidR="00754BEA" w:rsidRDefault="00754BEA" w:rsidP="00E50D1C">
      <w:pPr>
        <w:tabs>
          <w:tab w:val="left" w:pos="825"/>
          <w:tab w:val="center" w:pos="4677"/>
        </w:tabs>
        <w:spacing w:line="240" w:lineRule="auto"/>
        <w:ind w:firstLine="709"/>
        <w:rPr>
          <w:sz w:val="28"/>
          <w:szCs w:val="28"/>
        </w:rPr>
      </w:pPr>
      <w:r w:rsidRPr="00E50D1C">
        <w:rPr>
          <w:sz w:val="28"/>
          <w:szCs w:val="28"/>
        </w:rPr>
        <w:t>Проект внесения изменений генеральный план сельского поселения Вата Ни</w:t>
      </w:r>
      <w:r w:rsidR="00E50D1C">
        <w:rPr>
          <w:sz w:val="28"/>
          <w:szCs w:val="28"/>
        </w:rPr>
        <w:t>жневартовского района (далее – п</w:t>
      </w:r>
      <w:r w:rsidRPr="00E50D1C">
        <w:rPr>
          <w:sz w:val="28"/>
          <w:szCs w:val="28"/>
        </w:rPr>
        <w:t>роект) разработан научно-исследовательским институтом «Земля и город» в соответствии с муниципальным контрактом 231/17-МК</w:t>
      </w:r>
      <w:r w:rsidR="00E50D1C">
        <w:rPr>
          <w:sz w:val="28"/>
          <w:szCs w:val="28"/>
        </w:rPr>
        <w:t xml:space="preserve"> от 27</w:t>
      </w:r>
      <w:r w:rsidR="00CC5A08">
        <w:rPr>
          <w:sz w:val="28"/>
          <w:szCs w:val="28"/>
        </w:rPr>
        <w:t>.06.2017</w:t>
      </w:r>
      <w:r w:rsidR="00944496">
        <w:rPr>
          <w:sz w:val="28"/>
          <w:szCs w:val="28"/>
        </w:rPr>
        <w:t>.</w:t>
      </w:r>
    </w:p>
    <w:p w14:paraId="17692F4A" w14:textId="5432C160" w:rsidR="00CC5A08" w:rsidRDefault="00CC5A08" w:rsidP="00E50D1C">
      <w:pPr>
        <w:tabs>
          <w:tab w:val="left" w:pos="825"/>
          <w:tab w:val="center" w:pos="4677"/>
        </w:tabs>
        <w:spacing w:line="240" w:lineRule="auto"/>
        <w:ind w:firstLine="709"/>
        <w:rPr>
          <w:sz w:val="28"/>
          <w:szCs w:val="28"/>
        </w:rPr>
      </w:pPr>
      <w:r>
        <w:rPr>
          <w:sz w:val="28"/>
          <w:szCs w:val="28"/>
        </w:rPr>
        <w:t>Проектом учтены изменения</w:t>
      </w:r>
      <w:r w:rsidRPr="00CC5A08">
        <w:rPr>
          <w:sz w:val="28"/>
          <w:szCs w:val="28"/>
        </w:rPr>
        <w:t xml:space="preserve"> Гр</w:t>
      </w:r>
      <w:r w:rsidR="00946120">
        <w:rPr>
          <w:sz w:val="28"/>
          <w:szCs w:val="28"/>
        </w:rPr>
        <w:t>адостроительного</w:t>
      </w:r>
      <w:r>
        <w:rPr>
          <w:sz w:val="28"/>
          <w:szCs w:val="28"/>
        </w:rPr>
        <w:t xml:space="preserve"> кодекс</w:t>
      </w:r>
      <w:r w:rsidR="00946120">
        <w:rPr>
          <w:sz w:val="28"/>
          <w:szCs w:val="28"/>
        </w:rPr>
        <w:t>а</w:t>
      </w:r>
      <w:r w:rsidRPr="00CC5A08">
        <w:rPr>
          <w:sz w:val="28"/>
          <w:szCs w:val="28"/>
        </w:rPr>
        <w:t xml:space="preserve"> Российской Федерации</w:t>
      </w:r>
      <w:r w:rsidR="000B5EEF">
        <w:rPr>
          <w:sz w:val="28"/>
          <w:szCs w:val="28"/>
        </w:rPr>
        <w:t xml:space="preserve">, </w:t>
      </w:r>
      <w:r w:rsidR="000B5EEF" w:rsidRPr="000B5EEF">
        <w:rPr>
          <w:sz w:val="28"/>
          <w:szCs w:val="28"/>
        </w:rPr>
        <w:t>и</w:t>
      </w:r>
      <w:r w:rsidR="00946120">
        <w:rPr>
          <w:sz w:val="28"/>
          <w:szCs w:val="28"/>
        </w:rPr>
        <w:t>ные нормативные правовые акты и нормативная</w:t>
      </w:r>
      <w:r w:rsidR="000B5EEF" w:rsidRPr="000B5EEF">
        <w:rPr>
          <w:sz w:val="28"/>
          <w:szCs w:val="28"/>
        </w:rPr>
        <w:t xml:space="preserve"> техническ</w:t>
      </w:r>
      <w:r w:rsidR="00946120">
        <w:rPr>
          <w:sz w:val="28"/>
          <w:szCs w:val="28"/>
        </w:rPr>
        <w:t>ая документация, устанавливающая</w:t>
      </w:r>
      <w:r w:rsidR="000B5EEF" w:rsidRPr="000B5EEF">
        <w:rPr>
          <w:sz w:val="28"/>
          <w:szCs w:val="28"/>
        </w:rPr>
        <w:t xml:space="preserve"> требования к составу, содержанию и порядку выполнения работы</w:t>
      </w:r>
      <w:r w:rsidR="00946120">
        <w:rPr>
          <w:sz w:val="28"/>
          <w:szCs w:val="28"/>
        </w:rPr>
        <w:t>.</w:t>
      </w:r>
    </w:p>
    <w:p w14:paraId="69D2CB1B" w14:textId="77625CE3" w:rsidR="00946120" w:rsidRPr="008C27EE" w:rsidRDefault="00946120" w:rsidP="008C27EE">
      <w:pPr>
        <w:tabs>
          <w:tab w:val="left" w:pos="825"/>
          <w:tab w:val="center" w:pos="4677"/>
        </w:tabs>
        <w:spacing w:line="240" w:lineRule="auto"/>
        <w:ind w:firstLine="709"/>
        <w:rPr>
          <w:sz w:val="28"/>
          <w:szCs w:val="28"/>
        </w:rPr>
      </w:pPr>
      <w:r w:rsidRPr="008C27EE">
        <w:rPr>
          <w:sz w:val="28"/>
          <w:szCs w:val="28"/>
        </w:rPr>
        <w:t>Основными задачами</w:t>
      </w:r>
      <w:r w:rsidR="008C27EE" w:rsidRPr="008C27EE">
        <w:rPr>
          <w:sz w:val="28"/>
          <w:szCs w:val="28"/>
        </w:rPr>
        <w:t xml:space="preserve"> явились:</w:t>
      </w:r>
    </w:p>
    <w:p w14:paraId="2CE48687" w14:textId="3D1A0A43" w:rsidR="00754BEA" w:rsidRPr="008C27EE" w:rsidRDefault="00754BEA" w:rsidP="00255991">
      <w:pPr>
        <w:spacing w:line="240" w:lineRule="auto"/>
        <w:ind w:firstLine="709"/>
        <w:rPr>
          <w:sz w:val="28"/>
          <w:szCs w:val="28"/>
        </w:rPr>
      </w:pPr>
      <w:r w:rsidRPr="008C27EE">
        <w:rPr>
          <w:sz w:val="28"/>
          <w:szCs w:val="28"/>
        </w:rPr>
        <w:t>ус</w:t>
      </w:r>
      <w:r w:rsidR="00914B5A">
        <w:rPr>
          <w:sz w:val="28"/>
          <w:szCs w:val="28"/>
        </w:rPr>
        <w:t>тановление или изменение границ д. Вата</w:t>
      </w:r>
      <w:r w:rsidR="008C27EE" w:rsidRPr="008C27EE">
        <w:rPr>
          <w:sz w:val="28"/>
          <w:szCs w:val="28"/>
        </w:rPr>
        <w:t>;</w:t>
      </w:r>
    </w:p>
    <w:p w14:paraId="6D3218D4" w14:textId="77777777" w:rsidR="006375F4" w:rsidRDefault="006375F4" w:rsidP="006375F4">
      <w:pPr>
        <w:spacing w:line="240" w:lineRule="auto"/>
        <w:ind w:firstLine="709"/>
        <w:rPr>
          <w:sz w:val="28"/>
          <w:szCs w:val="28"/>
        </w:rPr>
      </w:pPr>
      <w:r w:rsidRPr="008C27EE">
        <w:rPr>
          <w:sz w:val="28"/>
          <w:szCs w:val="28"/>
        </w:rPr>
        <w:t>уточнение местоположения планируемых к размещению объектов федерального и регионального значения (в том числе линейных);</w:t>
      </w:r>
    </w:p>
    <w:p w14:paraId="35EF5BF3" w14:textId="0DE5F5F5" w:rsidR="006375F4" w:rsidRPr="008C27EE" w:rsidRDefault="00657800" w:rsidP="00657800">
      <w:pPr>
        <w:spacing w:line="240" w:lineRule="auto"/>
        <w:ind w:firstLine="709"/>
        <w:rPr>
          <w:sz w:val="28"/>
          <w:szCs w:val="28"/>
        </w:rPr>
      </w:pPr>
      <w:r>
        <w:rPr>
          <w:sz w:val="28"/>
          <w:szCs w:val="28"/>
        </w:rPr>
        <w:t>развитие инженерно-технической</w:t>
      </w:r>
      <w:r w:rsidRPr="00657800">
        <w:rPr>
          <w:sz w:val="28"/>
          <w:szCs w:val="28"/>
        </w:rPr>
        <w:t xml:space="preserve"> </w:t>
      </w:r>
      <w:r>
        <w:rPr>
          <w:sz w:val="28"/>
          <w:szCs w:val="28"/>
        </w:rPr>
        <w:t xml:space="preserve">инфраструктуры и </w:t>
      </w:r>
      <w:r w:rsidRPr="00657800">
        <w:rPr>
          <w:sz w:val="28"/>
          <w:szCs w:val="28"/>
        </w:rPr>
        <w:t>социального обслуживания населения</w:t>
      </w:r>
      <w:r w:rsidR="006375F4">
        <w:rPr>
          <w:sz w:val="28"/>
          <w:szCs w:val="28"/>
        </w:rPr>
        <w:t>;</w:t>
      </w:r>
    </w:p>
    <w:p w14:paraId="4C6FAD56" w14:textId="2B0877A5" w:rsidR="00754BEA" w:rsidRPr="008C27EE" w:rsidRDefault="00754BEA" w:rsidP="00E50D1C">
      <w:pPr>
        <w:tabs>
          <w:tab w:val="left" w:pos="993"/>
        </w:tabs>
        <w:autoSpaceDE w:val="0"/>
        <w:autoSpaceDN w:val="0"/>
        <w:adjustRightInd w:val="0"/>
        <w:spacing w:line="240" w:lineRule="auto"/>
        <w:ind w:firstLine="709"/>
        <w:rPr>
          <w:sz w:val="28"/>
          <w:szCs w:val="28"/>
        </w:rPr>
      </w:pPr>
      <w:r w:rsidRPr="008C27EE">
        <w:rPr>
          <w:sz w:val="28"/>
          <w:szCs w:val="28"/>
        </w:rPr>
        <w:t>анализ социально-экономического потенциала муниц</w:t>
      </w:r>
      <w:r w:rsidR="008C27EE" w:rsidRPr="008C27EE">
        <w:rPr>
          <w:sz w:val="28"/>
          <w:szCs w:val="28"/>
        </w:rPr>
        <w:t>ипального образования и выявление факторов, способствующих</w:t>
      </w:r>
      <w:r w:rsidRPr="008C27EE">
        <w:rPr>
          <w:sz w:val="28"/>
          <w:szCs w:val="28"/>
        </w:rPr>
        <w:t xml:space="preserve"> развитию поселения на перспективу</w:t>
      </w:r>
      <w:r w:rsidR="008C27EE" w:rsidRPr="008C27EE">
        <w:rPr>
          <w:sz w:val="28"/>
          <w:szCs w:val="28"/>
        </w:rPr>
        <w:t>.</w:t>
      </w:r>
    </w:p>
    <w:p w14:paraId="13927252" w14:textId="3F190AB7" w:rsidR="008C27EE" w:rsidRDefault="008C27EE" w:rsidP="001B2FE2">
      <w:pPr>
        <w:spacing w:line="240" w:lineRule="auto"/>
        <w:ind w:firstLine="709"/>
        <w:rPr>
          <w:sz w:val="28"/>
          <w:szCs w:val="28"/>
        </w:rPr>
      </w:pPr>
      <w:r w:rsidRPr="00E50D1C">
        <w:rPr>
          <w:sz w:val="28"/>
          <w:szCs w:val="28"/>
        </w:rPr>
        <w:t xml:space="preserve">Проект разработан со следующими проектными периодами: первая очередь – 2022 </w:t>
      </w:r>
      <w:r>
        <w:rPr>
          <w:sz w:val="28"/>
          <w:szCs w:val="28"/>
        </w:rPr>
        <w:t>год, расчетный срок – 2037 год.</w:t>
      </w:r>
    </w:p>
    <w:p w14:paraId="6ADCF04E" w14:textId="77777777" w:rsidR="00750455" w:rsidRPr="001B2FE2" w:rsidRDefault="00750455" w:rsidP="001B2FE2">
      <w:pPr>
        <w:spacing w:line="240" w:lineRule="auto"/>
        <w:ind w:firstLine="709"/>
        <w:rPr>
          <w:sz w:val="28"/>
          <w:szCs w:val="28"/>
        </w:rPr>
      </w:pPr>
    </w:p>
    <w:p w14:paraId="0F6C7E3E" w14:textId="77777777" w:rsidR="004110DA" w:rsidRDefault="00754BEA" w:rsidP="004110DA">
      <w:pPr>
        <w:spacing w:line="240" w:lineRule="auto"/>
        <w:ind w:firstLine="709"/>
        <w:contextualSpacing/>
        <w:jc w:val="right"/>
        <w:rPr>
          <w:b/>
          <w:szCs w:val="24"/>
        </w:rPr>
      </w:pPr>
      <w:r w:rsidRPr="00637637">
        <w:rPr>
          <w:b/>
          <w:szCs w:val="24"/>
        </w:rPr>
        <w:t>Таблица 1.1</w:t>
      </w:r>
    </w:p>
    <w:p w14:paraId="51EA7241" w14:textId="5033C606" w:rsidR="00754BEA" w:rsidRPr="00637637" w:rsidRDefault="00754BEA" w:rsidP="004110DA">
      <w:pPr>
        <w:spacing w:line="240" w:lineRule="auto"/>
        <w:ind w:firstLine="709"/>
        <w:contextualSpacing/>
        <w:jc w:val="right"/>
        <w:rPr>
          <w:b/>
          <w:szCs w:val="24"/>
        </w:rPr>
      </w:pPr>
      <w:r w:rsidRPr="00637637">
        <w:rPr>
          <w:b/>
          <w:szCs w:val="24"/>
        </w:rPr>
        <w:t xml:space="preserve"> </w:t>
      </w:r>
    </w:p>
    <w:p w14:paraId="2A2DFCCF" w14:textId="42816CDE" w:rsidR="00754BEA" w:rsidRDefault="00754BEA" w:rsidP="004110DA">
      <w:pPr>
        <w:spacing w:line="240" w:lineRule="auto"/>
        <w:ind w:firstLine="709"/>
        <w:jc w:val="center"/>
        <w:rPr>
          <w:sz w:val="28"/>
          <w:szCs w:val="28"/>
        </w:rPr>
      </w:pPr>
      <w:r w:rsidRPr="0087744E">
        <w:rPr>
          <w:sz w:val="28"/>
          <w:szCs w:val="28"/>
        </w:rPr>
        <w:t xml:space="preserve">Прогноз численности населения сельского поселения </w:t>
      </w:r>
      <w:r w:rsidR="004C01FF" w:rsidRPr="0087744E">
        <w:rPr>
          <w:sz w:val="28"/>
          <w:szCs w:val="28"/>
        </w:rPr>
        <w:t xml:space="preserve">Вата </w:t>
      </w:r>
      <w:r w:rsidR="00637637" w:rsidRPr="0087744E">
        <w:rPr>
          <w:sz w:val="28"/>
          <w:szCs w:val="28"/>
        </w:rPr>
        <w:t>(</w:t>
      </w:r>
      <w:r w:rsidRPr="0087744E">
        <w:rPr>
          <w:sz w:val="28"/>
          <w:szCs w:val="28"/>
        </w:rPr>
        <w:t>чел</w:t>
      </w:r>
      <w:r w:rsidR="004C01FF" w:rsidRPr="0087744E">
        <w:rPr>
          <w:sz w:val="28"/>
          <w:szCs w:val="28"/>
        </w:rPr>
        <w:t>.</w:t>
      </w:r>
      <w:r w:rsidR="00637637" w:rsidRPr="0087744E">
        <w:rPr>
          <w:sz w:val="28"/>
          <w:szCs w:val="28"/>
        </w:rPr>
        <w:t>)</w:t>
      </w:r>
    </w:p>
    <w:p w14:paraId="2EB78C15" w14:textId="77777777" w:rsidR="00BE7FFE" w:rsidRPr="00BE7FFE" w:rsidRDefault="00BE7FFE" w:rsidP="004110DA">
      <w:pPr>
        <w:spacing w:line="240" w:lineRule="auto"/>
        <w:ind w:firstLine="709"/>
        <w:jc w:val="center"/>
        <w:rPr>
          <w:szCs w:val="24"/>
        </w:rPr>
      </w:pPr>
    </w:p>
    <w:tbl>
      <w:tblPr>
        <w:tblW w:w="4948"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993"/>
        <w:gridCol w:w="1991"/>
        <w:gridCol w:w="2177"/>
        <w:gridCol w:w="1878"/>
      </w:tblGrid>
      <w:tr w:rsidR="00754BEA" w:rsidRPr="00014C1F" w14:paraId="0DBFC2DF" w14:textId="77777777" w:rsidTr="009C7F9A">
        <w:trPr>
          <w:trHeight w:val="20"/>
          <w:tblHeader/>
        </w:trPr>
        <w:tc>
          <w:tcPr>
            <w:tcW w:w="993" w:type="pct"/>
            <w:vAlign w:val="center"/>
          </w:tcPr>
          <w:p w14:paraId="414858D5" w14:textId="77777777" w:rsidR="00754BEA" w:rsidRPr="00014C1F" w:rsidRDefault="00754BEA" w:rsidP="009D73DA">
            <w:pPr>
              <w:spacing w:line="240" w:lineRule="auto"/>
              <w:jc w:val="center"/>
              <w:rPr>
                <w:b/>
                <w:bCs/>
                <w:color w:val="000000"/>
                <w:szCs w:val="24"/>
              </w:rPr>
            </w:pPr>
            <w:r w:rsidRPr="00014C1F">
              <w:rPr>
                <w:b/>
                <w:color w:val="000000"/>
                <w:szCs w:val="24"/>
              </w:rPr>
              <w:t>Наименование населенного пункта</w:t>
            </w:r>
          </w:p>
        </w:tc>
        <w:tc>
          <w:tcPr>
            <w:tcW w:w="993" w:type="pct"/>
            <w:vAlign w:val="center"/>
          </w:tcPr>
          <w:p w14:paraId="0F84AFBC" w14:textId="52ABB526" w:rsidR="00754BEA" w:rsidRPr="00014C1F" w:rsidRDefault="00754BEA" w:rsidP="009D73DA">
            <w:pPr>
              <w:spacing w:line="240" w:lineRule="auto"/>
              <w:jc w:val="center"/>
              <w:rPr>
                <w:b/>
                <w:bCs/>
                <w:color w:val="000000"/>
                <w:szCs w:val="24"/>
              </w:rPr>
            </w:pPr>
            <w:r w:rsidRPr="00014C1F">
              <w:rPr>
                <w:b/>
                <w:bCs/>
                <w:color w:val="000000"/>
                <w:szCs w:val="24"/>
              </w:rPr>
              <w:t>2017 год</w:t>
            </w:r>
          </w:p>
        </w:tc>
        <w:tc>
          <w:tcPr>
            <w:tcW w:w="992" w:type="pct"/>
            <w:noWrap/>
            <w:vAlign w:val="center"/>
          </w:tcPr>
          <w:p w14:paraId="7056764B" w14:textId="77777777" w:rsidR="00754BEA" w:rsidRPr="00014C1F" w:rsidRDefault="00754BEA" w:rsidP="009D73DA">
            <w:pPr>
              <w:spacing w:line="240" w:lineRule="auto"/>
              <w:jc w:val="center"/>
              <w:rPr>
                <w:b/>
                <w:bCs/>
                <w:color w:val="000000"/>
                <w:szCs w:val="24"/>
              </w:rPr>
            </w:pPr>
            <w:r w:rsidRPr="00014C1F">
              <w:rPr>
                <w:b/>
                <w:bCs/>
                <w:color w:val="000000"/>
                <w:szCs w:val="24"/>
              </w:rPr>
              <w:t>2022 год</w:t>
            </w:r>
          </w:p>
        </w:tc>
        <w:tc>
          <w:tcPr>
            <w:tcW w:w="1085" w:type="pct"/>
            <w:vAlign w:val="center"/>
          </w:tcPr>
          <w:p w14:paraId="40050186" w14:textId="77777777" w:rsidR="00754BEA" w:rsidRPr="00014C1F" w:rsidRDefault="00754BEA" w:rsidP="009D73DA">
            <w:pPr>
              <w:spacing w:line="240" w:lineRule="auto"/>
              <w:jc w:val="center"/>
              <w:rPr>
                <w:b/>
                <w:bCs/>
                <w:color w:val="000000"/>
                <w:szCs w:val="24"/>
              </w:rPr>
            </w:pPr>
            <w:r w:rsidRPr="00014C1F">
              <w:rPr>
                <w:b/>
                <w:bCs/>
                <w:color w:val="000000"/>
                <w:szCs w:val="24"/>
              </w:rPr>
              <w:t>2030 год</w:t>
            </w:r>
          </w:p>
        </w:tc>
        <w:tc>
          <w:tcPr>
            <w:tcW w:w="936" w:type="pct"/>
            <w:noWrap/>
            <w:vAlign w:val="center"/>
          </w:tcPr>
          <w:p w14:paraId="1B184946" w14:textId="77777777" w:rsidR="00754BEA" w:rsidRPr="00014C1F" w:rsidRDefault="00754BEA" w:rsidP="009D73DA">
            <w:pPr>
              <w:spacing w:line="240" w:lineRule="auto"/>
              <w:jc w:val="center"/>
              <w:rPr>
                <w:b/>
                <w:bCs/>
                <w:color w:val="000000"/>
                <w:szCs w:val="24"/>
              </w:rPr>
            </w:pPr>
            <w:r w:rsidRPr="00014C1F">
              <w:rPr>
                <w:b/>
                <w:bCs/>
                <w:color w:val="000000"/>
                <w:szCs w:val="24"/>
              </w:rPr>
              <w:t>2037 год</w:t>
            </w:r>
          </w:p>
        </w:tc>
      </w:tr>
    </w:tbl>
    <w:p w14:paraId="10A3A095" w14:textId="77777777" w:rsidR="00754BEA" w:rsidRPr="00014C1F" w:rsidRDefault="00754BEA" w:rsidP="00754BEA">
      <w:pPr>
        <w:spacing w:line="14" w:lineRule="auto"/>
        <w:rPr>
          <w:szCs w:val="24"/>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3"/>
        <w:gridCol w:w="1992"/>
        <w:gridCol w:w="1990"/>
        <w:gridCol w:w="2177"/>
        <w:gridCol w:w="1880"/>
      </w:tblGrid>
      <w:tr w:rsidR="00754BEA" w:rsidRPr="00014C1F" w14:paraId="7CB0DD55" w14:textId="77777777" w:rsidTr="009C7F9A">
        <w:trPr>
          <w:trHeight w:val="20"/>
          <w:tblHeader/>
        </w:trPr>
        <w:tc>
          <w:tcPr>
            <w:tcW w:w="993" w:type="pct"/>
          </w:tcPr>
          <w:p w14:paraId="7054371D" w14:textId="77777777" w:rsidR="00754BEA" w:rsidRPr="00014C1F" w:rsidRDefault="00754BEA" w:rsidP="009D73DA">
            <w:pPr>
              <w:spacing w:line="240" w:lineRule="auto"/>
              <w:jc w:val="center"/>
              <w:rPr>
                <w:b/>
                <w:bCs/>
                <w:color w:val="000000"/>
                <w:szCs w:val="24"/>
              </w:rPr>
            </w:pPr>
            <w:r w:rsidRPr="00014C1F">
              <w:rPr>
                <w:b/>
                <w:bCs/>
                <w:color w:val="000000"/>
                <w:szCs w:val="24"/>
              </w:rPr>
              <w:t>1</w:t>
            </w:r>
          </w:p>
        </w:tc>
        <w:tc>
          <w:tcPr>
            <w:tcW w:w="993" w:type="pct"/>
          </w:tcPr>
          <w:p w14:paraId="69D33C35" w14:textId="77777777" w:rsidR="00754BEA" w:rsidRPr="00014C1F" w:rsidRDefault="00754BEA" w:rsidP="009D73DA">
            <w:pPr>
              <w:spacing w:line="240" w:lineRule="auto"/>
              <w:jc w:val="center"/>
              <w:rPr>
                <w:b/>
                <w:bCs/>
                <w:color w:val="000000"/>
                <w:szCs w:val="24"/>
              </w:rPr>
            </w:pPr>
            <w:r w:rsidRPr="00014C1F">
              <w:rPr>
                <w:b/>
                <w:bCs/>
                <w:color w:val="000000"/>
                <w:szCs w:val="24"/>
              </w:rPr>
              <w:t>2</w:t>
            </w:r>
          </w:p>
        </w:tc>
        <w:tc>
          <w:tcPr>
            <w:tcW w:w="992" w:type="pct"/>
            <w:noWrap/>
          </w:tcPr>
          <w:p w14:paraId="67B9B403" w14:textId="77777777" w:rsidR="00754BEA" w:rsidRPr="00014C1F" w:rsidRDefault="00754BEA" w:rsidP="009D73DA">
            <w:pPr>
              <w:spacing w:line="240" w:lineRule="auto"/>
              <w:jc w:val="center"/>
              <w:rPr>
                <w:b/>
                <w:bCs/>
                <w:color w:val="000000"/>
                <w:szCs w:val="24"/>
              </w:rPr>
            </w:pPr>
            <w:r w:rsidRPr="00014C1F">
              <w:rPr>
                <w:b/>
                <w:bCs/>
                <w:color w:val="000000"/>
                <w:szCs w:val="24"/>
              </w:rPr>
              <w:t>3</w:t>
            </w:r>
          </w:p>
        </w:tc>
        <w:tc>
          <w:tcPr>
            <w:tcW w:w="1085" w:type="pct"/>
          </w:tcPr>
          <w:p w14:paraId="5A3BD378" w14:textId="77777777" w:rsidR="00754BEA" w:rsidRPr="00014C1F" w:rsidRDefault="00754BEA" w:rsidP="009D73DA">
            <w:pPr>
              <w:spacing w:line="240" w:lineRule="auto"/>
              <w:jc w:val="center"/>
              <w:rPr>
                <w:b/>
                <w:bCs/>
                <w:color w:val="000000"/>
                <w:szCs w:val="24"/>
              </w:rPr>
            </w:pPr>
            <w:r w:rsidRPr="00014C1F">
              <w:rPr>
                <w:b/>
                <w:bCs/>
                <w:color w:val="000000"/>
                <w:szCs w:val="24"/>
              </w:rPr>
              <w:t>4</w:t>
            </w:r>
          </w:p>
        </w:tc>
        <w:tc>
          <w:tcPr>
            <w:tcW w:w="937" w:type="pct"/>
            <w:noWrap/>
          </w:tcPr>
          <w:p w14:paraId="442C9083" w14:textId="77777777" w:rsidR="00754BEA" w:rsidRPr="00014C1F" w:rsidRDefault="00754BEA" w:rsidP="009D73DA">
            <w:pPr>
              <w:spacing w:line="240" w:lineRule="auto"/>
              <w:jc w:val="center"/>
              <w:rPr>
                <w:b/>
                <w:bCs/>
                <w:color w:val="000000"/>
                <w:szCs w:val="24"/>
              </w:rPr>
            </w:pPr>
            <w:r w:rsidRPr="00014C1F">
              <w:rPr>
                <w:b/>
                <w:bCs/>
                <w:color w:val="000000"/>
                <w:szCs w:val="24"/>
              </w:rPr>
              <w:t>5</w:t>
            </w:r>
          </w:p>
        </w:tc>
      </w:tr>
      <w:tr w:rsidR="00754BEA" w:rsidRPr="00014C1F" w14:paraId="45868246" w14:textId="77777777" w:rsidTr="009C7F9A">
        <w:trPr>
          <w:trHeight w:val="20"/>
          <w:tblHeader/>
        </w:trPr>
        <w:tc>
          <w:tcPr>
            <w:tcW w:w="993" w:type="pct"/>
          </w:tcPr>
          <w:p w14:paraId="28280DBA" w14:textId="34B742EE" w:rsidR="00754BEA" w:rsidRPr="00014C1F" w:rsidRDefault="004C01FF" w:rsidP="009D73DA">
            <w:pPr>
              <w:spacing w:line="240" w:lineRule="auto"/>
              <w:jc w:val="left"/>
              <w:rPr>
                <w:b/>
                <w:bCs/>
                <w:color w:val="000000"/>
                <w:szCs w:val="24"/>
              </w:rPr>
            </w:pPr>
            <w:r w:rsidRPr="00014C1F">
              <w:rPr>
                <w:color w:val="000000"/>
                <w:szCs w:val="24"/>
              </w:rPr>
              <w:t>д. Вата</w:t>
            </w:r>
          </w:p>
        </w:tc>
        <w:tc>
          <w:tcPr>
            <w:tcW w:w="993" w:type="pct"/>
          </w:tcPr>
          <w:p w14:paraId="23A35830" w14:textId="1ACAFA38" w:rsidR="00754BEA" w:rsidRPr="00014C1F" w:rsidRDefault="004C01FF" w:rsidP="009D73DA">
            <w:pPr>
              <w:spacing w:line="240" w:lineRule="auto"/>
              <w:jc w:val="center"/>
              <w:rPr>
                <w:bCs/>
                <w:color w:val="000000"/>
                <w:szCs w:val="24"/>
              </w:rPr>
            </w:pPr>
            <w:r w:rsidRPr="00014C1F">
              <w:rPr>
                <w:color w:val="000000"/>
                <w:szCs w:val="24"/>
              </w:rPr>
              <w:t>451</w:t>
            </w:r>
          </w:p>
        </w:tc>
        <w:tc>
          <w:tcPr>
            <w:tcW w:w="992" w:type="pct"/>
            <w:noWrap/>
          </w:tcPr>
          <w:p w14:paraId="4C7AE514" w14:textId="7F7A5493" w:rsidR="00754BEA" w:rsidRPr="00014C1F" w:rsidRDefault="004C01FF" w:rsidP="009D73DA">
            <w:pPr>
              <w:spacing w:line="240" w:lineRule="auto"/>
              <w:jc w:val="center"/>
              <w:rPr>
                <w:bCs/>
                <w:color w:val="000000"/>
                <w:szCs w:val="24"/>
              </w:rPr>
            </w:pPr>
            <w:r w:rsidRPr="00014C1F">
              <w:rPr>
                <w:color w:val="000000"/>
                <w:szCs w:val="24"/>
              </w:rPr>
              <w:t>481</w:t>
            </w:r>
          </w:p>
        </w:tc>
        <w:tc>
          <w:tcPr>
            <w:tcW w:w="1085" w:type="pct"/>
          </w:tcPr>
          <w:p w14:paraId="21B32096" w14:textId="3D6A85E2" w:rsidR="00754BEA" w:rsidRPr="00014C1F" w:rsidRDefault="004C01FF" w:rsidP="009D73DA">
            <w:pPr>
              <w:spacing w:line="240" w:lineRule="auto"/>
              <w:jc w:val="center"/>
              <w:rPr>
                <w:bCs/>
                <w:color w:val="000000"/>
                <w:szCs w:val="24"/>
              </w:rPr>
            </w:pPr>
            <w:r w:rsidRPr="00014C1F">
              <w:rPr>
                <w:color w:val="000000"/>
                <w:szCs w:val="24"/>
              </w:rPr>
              <w:t>500</w:t>
            </w:r>
          </w:p>
        </w:tc>
        <w:tc>
          <w:tcPr>
            <w:tcW w:w="937" w:type="pct"/>
            <w:noWrap/>
          </w:tcPr>
          <w:p w14:paraId="6FF5D8AE" w14:textId="016BFFA2" w:rsidR="00754BEA" w:rsidRPr="00014C1F" w:rsidRDefault="004C01FF" w:rsidP="009D73DA">
            <w:pPr>
              <w:spacing w:line="240" w:lineRule="auto"/>
              <w:jc w:val="center"/>
              <w:rPr>
                <w:bCs/>
                <w:color w:val="000000"/>
                <w:szCs w:val="24"/>
              </w:rPr>
            </w:pPr>
            <w:r w:rsidRPr="00014C1F">
              <w:rPr>
                <w:color w:val="000000"/>
                <w:szCs w:val="24"/>
              </w:rPr>
              <w:t>539</w:t>
            </w:r>
          </w:p>
        </w:tc>
      </w:tr>
    </w:tbl>
    <w:p w14:paraId="05C5F457" w14:textId="77777777" w:rsidR="00637637" w:rsidRPr="004110DA" w:rsidRDefault="00637637" w:rsidP="00754BEA">
      <w:pPr>
        <w:spacing w:line="300" w:lineRule="auto"/>
        <w:jc w:val="right"/>
        <w:rPr>
          <w:b/>
          <w:sz w:val="28"/>
          <w:szCs w:val="28"/>
        </w:rPr>
      </w:pPr>
    </w:p>
    <w:p w14:paraId="0AFEF5D4" w14:textId="77777777" w:rsidR="00754BEA" w:rsidRPr="00637637" w:rsidRDefault="00754BEA" w:rsidP="00754BEA">
      <w:pPr>
        <w:spacing w:line="300" w:lineRule="auto"/>
        <w:jc w:val="right"/>
        <w:rPr>
          <w:b/>
          <w:szCs w:val="24"/>
        </w:rPr>
      </w:pPr>
      <w:r w:rsidRPr="00637637">
        <w:rPr>
          <w:b/>
          <w:szCs w:val="24"/>
        </w:rPr>
        <w:t>Таблица 1.2</w:t>
      </w:r>
    </w:p>
    <w:p w14:paraId="7229736B" w14:textId="35BBEED3" w:rsidR="00754BEA" w:rsidRDefault="00637637" w:rsidP="004110DA">
      <w:pPr>
        <w:spacing w:line="240" w:lineRule="auto"/>
        <w:jc w:val="center"/>
        <w:rPr>
          <w:sz w:val="28"/>
          <w:szCs w:val="28"/>
        </w:rPr>
      </w:pPr>
      <w:r w:rsidRPr="0087744E">
        <w:rPr>
          <w:sz w:val="28"/>
          <w:szCs w:val="28"/>
        </w:rPr>
        <w:t>Технико-экономические по</w:t>
      </w:r>
      <w:r w:rsidR="00754BEA" w:rsidRPr="0087744E">
        <w:rPr>
          <w:sz w:val="28"/>
          <w:szCs w:val="28"/>
        </w:rPr>
        <w:t>казатели генерального плана</w:t>
      </w:r>
    </w:p>
    <w:p w14:paraId="196765C2" w14:textId="77777777" w:rsidR="00BE7FFE" w:rsidRPr="00BE7FFE" w:rsidRDefault="00BE7FFE" w:rsidP="004110DA">
      <w:pPr>
        <w:spacing w:line="240" w:lineRule="auto"/>
        <w:jc w:val="center"/>
        <w:rPr>
          <w:szCs w:val="24"/>
        </w:rPr>
      </w:pPr>
    </w:p>
    <w:tbl>
      <w:tblPr>
        <w:tblW w:w="10003" w:type="dxa"/>
        <w:jc w:val="center"/>
        <w:tblLayout w:type="fixed"/>
        <w:tblLook w:val="0000" w:firstRow="0" w:lastRow="0" w:firstColumn="0" w:lastColumn="0" w:noHBand="0" w:noVBand="0"/>
      </w:tblPr>
      <w:tblGrid>
        <w:gridCol w:w="860"/>
        <w:gridCol w:w="3898"/>
        <w:gridCol w:w="2126"/>
        <w:gridCol w:w="1701"/>
        <w:gridCol w:w="1418"/>
      </w:tblGrid>
      <w:tr w:rsidR="00D16843" w:rsidRPr="00014C1F" w14:paraId="66319A97" w14:textId="77777777" w:rsidTr="009C7F9A">
        <w:trPr>
          <w:trHeight w:val="276"/>
          <w:tblHeader/>
          <w:jc w:val="center"/>
        </w:trPr>
        <w:tc>
          <w:tcPr>
            <w:tcW w:w="860" w:type="dxa"/>
            <w:vMerge w:val="restart"/>
            <w:tcBorders>
              <w:top w:val="single" w:sz="4" w:space="0" w:color="000000"/>
              <w:left w:val="single" w:sz="4" w:space="0" w:color="000000"/>
            </w:tcBorders>
            <w:vAlign w:val="center"/>
          </w:tcPr>
          <w:p w14:paraId="510D1E16" w14:textId="77777777" w:rsidR="00D16843" w:rsidRPr="00014C1F" w:rsidRDefault="00D16843" w:rsidP="004110DA">
            <w:pPr>
              <w:spacing w:line="240" w:lineRule="auto"/>
              <w:jc w:val="center"/>
              <w:rPr>
                <w:b/>
                <w:szCs w:val="24"/>
              </w:rPr>
            </w:pPr>
            <w:bookmarkStart w:id="2" w:name="_Toc249371367"/>
            <w:bookmarkEnd w:id="2"/>
            <w:r w:rsidRPr="00014C1F">
              <w:rPr>
                <w:b/>
                <w:szCs w:val="24"/>
              </w:rPr>
              <w:t>№</w:t>
            </w:r>
          </w:p>
        </w:tc>
        <w:tc>
          <w:tcPr>
            <w:tcW w:w="3898" w:type="dxa"/>
            <w:vMerge w:val="restart"/>
            <w:tcBorders>
              <w:top w:val="single" w:sz="4" w:space="0" w:color="000000"/>
              <w:left w:val="single" w:sz="4" w:space="0" w:color="000000"/>
            </w:tcBorders>
            <w:vAlign w:val="center"/>
          </w:tcPr>
          <w:p w14:paraId="7F480C0D" w14:textId="77777777" w:rsidR="00D16843" w:rsidRPr="00014C1F" w:rsidRDefault="00D16843" w:rsidP="004110DA">
            <w:pPr>
              <w:spacing w:line="240" w:lineRule="auto"/>
              <w:jc w:val="center"/>
              <w:rPr>
                <w:b/>
                <w:szCs w:val="24"/>
              </w:rPr>
            </w:pPr>
            <w:r w:rsidRPr="00014C1F">
              <w:rPr>
                <w:b/>
                <w:szCs w:val="24"/>
              </w:rPr>
              <w:t>Наименование показателя</w:t>
            </w:r>
          </w:p>
        </w:tc>
        <w:tc>
          <w:tcPr>
            <w:tcW w:w="2126" w:type="dxa"/>
            <w:vMerge w:val="restart"/>
            <w:tcBorders>
              <w:top w:val="single" w:sz="4" w:space="0" w:color="000000"/>
              <w:left w:val="single" w:sz="4" w:space="0" w:color="000000"/>
            </w:tcBorders>
            <w:vAlign w:val="center"/>
          </w:tcPr>
          <w:p w14:paraId="0A035BAB" w14:textId="77777777" w:rsidR="00D16843" w:rsidRPr="00014C1F" w:rsidRDefault="00D16843" w:rsidP="004110DA">
            <w:pPr>
              <w:spacing w:line="240" w:lineRule="auto"/>
              <w:jc w:val="center"/>
              <w:rPr>
                <w:b/>
                <w:szCs w:val="24"/>
              </w:rPr>
            </w:pPr>
            <w:r w:rsidRPr="00014C1F">
              <w:rPr>
                <w:b/>
                <w:szCs w:val="24"/>
              </w:rPr>
              <w:t>Единица измерения</w:t>
            </w:r>
          </w:p>
        </w:tc>
        <w:tc>
          <w:tcPr>
            <w:tcW w:w="1701" w:type="dxa"/>
            <w:vMerge w:val="restart"/>
            <w:tcBorders>
              <w:top w:val="single" w:sz="4" w:space="0" w:color="000000"/>
              <w:left w:val="single" w:sz="4" w:space="0" w:color="000000"/>
            </w:tcBorders>
            <w:vAlign w:val="center"/>
          </w:tcPr>
          <w:p w14:paraId="3DE055DC" w14:textId="77777777" w:rsidR="00D16843" w:rsidRPr="00014C1F" w:rsidRDefault="00D16843" w:rsidP="004110DA">
            <w:pPr>
              <w:spacing w:line="240" w:lineRule="auto"/>
              <w:jc w:val="center"/>
              <w:rPr>
                <w:b/>
                <w:szCs w:val="24"/>
              </w:rPr>
            </w:pPr>
            <w:r w:rsidRPr="00014C1F">
              <w:rPr>
                <w:b/>
                <w:szCs w:val="24"/>
              </w:rPr>
              <w:t>Современное состояние</w:t>
            </w:r>
          </w:p>
        </w:tc>
        <w:tc>
          <w:tcPr>
            <w:tcW w:w="1418" w:type="dxa"/>
            <w:vMerge w:val="restart"/>
            <w:tcBorders>
              <w:top w:val="single" w:sz="4" w:space="0" w:color="000000"/>
              <w:left w:val="single" w:sz="4" w:space="0" w:color="000000"/>
              <w:right w:val="single" w:sz="4" w:space="0" w:color="000000"/>
            </w:tcBorders>
            <w:vAlign w:val="center"/>
          </w:tcPr>
          <w:p w14:paraId="624AAF3D" w14:textId="77777777" w:rsidR="00D16843" w:rsidRPr="00014C1F" w:rsidRDefault="00D16843" w:rsidP="004110DA">
            <w:pPr>
              <w:spacing w:line="240" w:lineRule="auto"/>
              <w:jc w:val="center"/>
              <w:rPr>
                <w:b/>
                <w:szCs w:val="24"/>
              </w:rPr>
            </w:pPr>
            <w:r w:rsidRPr="00014C1F">
              <w:rPr>
                <w:b/>
                <w:szCs w:val="24"/>
              </w:rPr>
              <w:t>Расчетный срок</w:t>
            </w:r>
          </w:p>
        </w:tc>
      </w:tr>
      <w:tr w:rsidR="00D16843" w:rsidRPr="00014C1F" w14:paraId="4BDA452A" w14:textId="77777777" w:rsidTr="009C7F9A">
        <w:trPr>
          <w:trHeight w:val="276"/>
          <w:jc w:val="center"/>
        </w:trPr>
        <w:tc>
          <w:tcPr>
            <w:tcW w:w="860" w:type="dxa"/>
            <w:vMerge/>
            <w:tcBorders>
              <w:top w:val="single" w:sz="4" w:space="0" w:color="000000"/>
              <w:left w:val="single" w:sz="4" w:space="0" w:color="000000"/>
            </w:tcBorders>
            <w:vAlign w:val="center"/>
          </w:tcPr>
          <w:p w14:paraId="18046E1F" w14:textId="77777777" w:rsidR="00D16843" w:rsidRPr="00014C1F" w:rsidRDefault="00D16843" w:rsidP="00923D31">
            <w:pPr>
              <w:spacing w:line="240" w:lineRule="auto"/>
              <w:rPr>
                <w:b/>
                <w:szCs w:val="24"/>
              </w:rPr>
            </w:pPr>
          </w:p>
        </w:tc>
        <w:tc>
          <w:tcPr>
            <w:tcW w:w="3898" w:type="dxa"/>
            <w:vMerge/>
            <w:tcBorders>
              <w:top w:val="single" w:sz="4" w:space="0" w:color="000000"/>
              <w:left w:val="single" w:sz="4" w:space="0" w:color="000000"/>
            </w:tcBorders>
            <w:vAlign w:val="center"/>
          </w:tcPr>
          <w:p w14:paraId="7D0157E0" w14:textId="77777777" w:rsidR="00D16843" w:rsidRPr="00014C1F" w:rsidRDefault="00D16843" w:rsidP="00923D31">
            <w:pPr>
              <w:spacing w:line="240" w:lineRule="auto"/>
              <w:rPr>
                <w:b/>
                <w:szCs w:val="24"/>
              </w:rPr>
            </w:pPr>
          </w:p>
        </w:tc>
        <w:tc>
          <w:tcPr>
            <w:tcW w:w="2126" w:type="dxa"/>
            <w:vMerge/>
            <w:tcBorders>
              <w:top w:val="single" w:sz="4" w:space="0" w:color="000000"/>
              <w:left w:val="single" w:sz="4" w:space="0" w:color="000000"/>
            </w:tcBorders>
            <w:vAlign w:val="center"/>
          </w:tcPr>
          <w:p w14:paraId="37952A8E" w14:textId="77777777" w:rsidR="00D16843" w:rsidRPr="00014C1F" w:rsidRDefault="00D16843" w:rsidP="00923D31">
            <w:pPr>
              <w:spacing w:line="240" w:lineRule="auto"/>
              <w:rPr>
                <w:b/>
                <w:szCs w:val="24"/>
              </w:rPr>
            </w:pPr>
          </w:p>
        </w:tc>
        <w:tc>
          <w:tcPr>
            <w:tcW w:w="1701" w:type="dxa"/>
            <w:vMerge/>
            <w:tcBorders>
              <w:top w:val="single" w:sz="4" w:space="0" w:color="000000"/>
              <w:left w:val="single" w:sz="4" w:space="0" w:color="000000"/>
            </w:tcBorders>
            <w:vAlign w:val="center"/>
          </w:tcPr>
          <w:p w14:paraId="708E5EED" w14:textId="77777777" w:rsidR="00D16843" w:rsidRPr="00014C1F" w:rsidRDefault="00D16843" w:rsidP="00923D31">
            <w:pPr>
              <w:spacing w:line="240" w:lineRule="auto"/>
              <w:rPr>
                <w:b/>
                <w:szCs w:val="24"/>
              </w:rPr>
            </w:pPr>
          </w:p>
        </w:tc>
        <w:tc>
          <w:tcPr>
            <w:tcW w:w="1418" w:type="dxa"/>
            <w:vMerge/>
            <w:tcBorders>
              <w:top w:val="single" w:sz="4" w:space="0" w:color="000000"/>
              <w:left w:val="single" w:sz="4" w:space="0" w:color="000000"/>
              <w:right w:val="single" w:sz="4" w:space="0" w:color="000000"/>
            </w:tcBorders>
            <w:vAlign w:val="center"/>
          </w:tcPr>
          <w:p w14:paraId="20DCA608" w14:textId="77777777" w:rsidR="00D16843" w:rsidRPr="00014C1F" w:rsidRDefault="00D16843" w:rsidP="00923D31">
            <w:pPr>
              <w:spacing w:line="240" w:lineRule="auto"/>
              <w:rPr>
                <w:b/>
                <w:szCs w:val="24"/>
              </w:rPr>
            </w:pPr>
          </w:p>
        </w:tc>
      </w:tr>
    </w:tbl>
    <w:p w14:paraId="798EAF53" w14:textId="77777777" w:rsidR="00D16843" w:rsidRPr="00014C1F" w:rsidRDefault="00D16843" w:rsidP="00D16843">
      <w:pPr>
        <w:spacing w:line="14" w:lineRule="auto"/>
        <w:rPr>
          <w:szCs w:val="24"/>
        </w:rPr>
      </w:pPr>
    </w:p>
    <w:tbl>
      <w:tblPr>
        <w:tblW w:w="9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0"/>
        <w:gridCol w:w="3866"/>
        <w:gridCol w:w="2126"/>
        <w:gridCol w:w="1701"/>
        <w:gridCol w:w="1418"/>
      </w:tblGrid>
      <w:tr w:rsidR="00D16843" w:rsidRPr="00014C1F" w14:paraId="271FC8FA" w14:textId="77777777" w:rsidTr="009C7F9A">
        <w:trPr>
          <w:trHeight w:val="20"/>
          <w:tblHeader/>
          <w:jc w:val="center"/>
        </w:trPr>
        <w:tc>
          <w:tcPr>
            <w:tcW w:w="860" w:type="dxa"/>
          </w:tcPr>
          <w:p w14:paraId="71E8FEEE" w14:textId="77777777" w:rsidR="00D16843" w:rsidRPr="00014C1F" w:rsidRDefault="00D16843" w:rsidP="00923D31">
            <w:pPr>
              <w:spacing w:line="240" w:lineRule="auto"/>
              <w:jc w:val="center"/>
              <w:rPr>
                <w:b/>
                <w:szCs w:val="24"/>
              </w:rPr>
            </w:pPr>
            <w:r w:rsidRPr="00014C1F">
              <w:rPr>
                <w:b/>
                <w:szCs w:val="24"/>
              </w:rPr>
              <w:t>1</w:t>
            </w:r>
          </w:p>
        </w:tc>
        <w:tc>
          <w:tcPr>
            <w:tcW w:w="3866" w:type="dxa"/>
          </w:tcPr>
          <w:p w14:paraId="1288F35D" w14:textId="77777777" w:rsidR="00D16843" w:rsidRPr="00014C1F" w:rsidRDefault="00D16843" w:rsidP="00923D31">
            <w:pPr>
              <w:spacing w:line="240" w:lineRule="auto"/>
              <w:jc w:val="center"/>
              <w:rPr>
                <w:b/>
                <w:szCs w:val="24"/>
              </w:rPr>
            </w:pPr>
            <w:r w:rsidRPr="00014C1F">
              <w:rPr>
                <w:b/>
                <w:szCs w:val="24"/>
              </w:rPr>
              <w:t>2</w:t>
            </w:r>
          </w:p>
        </w:tc>
        <w:tc>
          <w:tcPr>
            <w:tcW w:w="2126" w:type="dxa"/>
          </w:tcPr>
          <w:p w14:paraId="2AECF6DA" w14:textId="77777777" w:rsidR="00D16843" w:rsidRPr="00014C1F" w:rsidRDefault="00D16843" w:rsidP="00923D31">
            <w:pPr>
              <w:spacing w:line="240" w:lineRule="auto"/>
              <w:jc w:val="center"/>
              <w:rPr>
                <w:b/>
                <w:szCs w:val="24"/>
              </w:rPr>
            </w:pPr>
            <w:r w:rsidRPr="00014C1F">
              <w:rPr>
                <w:b/>
                <w:szCs w:val="24"/>
              </w:rPr>
              <w:t>3</w:t>
            </w:r>
          </w:p>
        </w:tc>
        <w:tc>
          <w:tcPr>
            <w:tcW w:w="1701" w:type="dxa"/>
          </w:tcPr>
          <w:p w14:paraId="5FC6C849" w14:textId="77777777" w:rsidR="00D16843" w:rsidRPr="00014C1F" w:rsidRDefault="00D16843" w:rsidP="00923D31">
            <w:pPr>
              <w:spacing w:line="240" w:lineRule="auto"/>
              <w:jc w:val="center"/>
              <w:rPr>
                <w:b/>
                <w:szCs w:val="24"/>
              </w:rPr>
            </w:pPr>
            <w:r w:rsidRPr="00014C1F">
              <w:rPr>
                <w:b/>
                <w:szCs w:val="24"/>
              </w:rPr>
              <w:t>4</w:t>
            </w:r>
          </w:p>
        </w:tc>
        <w:tc>
          <w:tcPr>
            <w:tcW w:w="1418" w:type="dxa"/>
          </w:tcPr>
          <w:p w14:paraId="67FE701C" w14:textId="77777777" w:rsidR="00D16843" w:rsidRPr="00014C1F" w:rsidRDefault="00D16843" w:rsidP="00923D31">
            <w:pPr>
              <w:spacing w:line="240" w:lineRule="auto"/>
              <w:jc w:val="center"/>
              <w:rPr>
                <w:b/>
                <w:szCs w:val="24"/>
              </w:rPr>
            </w:pPr>
            <w:r w:rsidRPr="00014C1F">
              <w:rPr>
                <w:b/>
                <w:szCs w:val="24"/>
              </w:rPr>
              <w:t>5</w:t>
            </w:r>
          </w:p>
        </w:tc>
      </w:tr>
      <w:tr w:rsidR="00D16843" w:rsidRPr="00014C1F" w14:paraId="565FF150" w14:textId="77777777" w:rsidTr="009C7F9A">
        <w:trPr>
          <w:trHeight w:val="20"/>
          <w:jc w:val="center"/>
        </w:trPr>
        <w:tc>
          <w:tcPr>
            <w:tcW w:w="9971" w:type="dxa"/>
            <w:gridSpan w:val="5"/>
          </w:tcPr>
          <w:p w14:paraId="096DDA64" w14:textId="77777777" w:rsidR="00D16843" w:rsidRPr="00014C1F" w:rsidRDefault="00D16843" w:rsidP="00923D31">
            <w:pPr>
              <w:spacing w:line="240" w:lineRule="auto"/>
              <w:jc w:val="center"/>
              <w:rPr>
                <w:b/>
                <w:szCs w:val="24"/>
              </w:rPr>
            </w:pPr>
            <w:r w:rsidRPr="00014C1F">
              <w:rPr>
                <w:b/>
                <w:szCs w:val="24"/>
              </w:rPr>
              <w:t>д. Вата</w:t>
            </w:r>
          </w:p>
        </w:tc>
      </w:tr>
      <w:tr w:rsidR="00D16843" w:rsidRPr="00014C1F" w14:paraId="1A738CFC" w14:textId="77777777" w:rsidTr="00BE7FFE">
        <w:trPr>
          <w:trHeight w:val="333"/>
          <w:jc w:val="center"/>
        </w:trPr>
        <w:tc>
          <w:tcPr>
            <w:tcW w:w="9971" w:type="dxa"/>
            <w:gridSpan w:val="5"/>
          </w:tcPr>
          <w:p w14:paraId="39B972BD" w14:textId="3EBCDC1B" w:rsidR="00D16843" w:rsidRPr="00014C1F" w:rsidRDefault="00D16843" w:rsidP="00923D31">
            <w:pPr>
              <w:spacing w:line="240" w:lineRule="auto"/>
              <w:jc w:val="center"/>
              <w:rPr>
                <w:szCs w:val="24"/>
              </w:rPr>
            </w:pPr>
            <w:r w:rsidRPr="00014C1F">
              <w:rPr>
                <w:szCs w:val="24"/>
              </w:rPr>
              <w:t>1</w:t>
            </w:r>
            <w:r w:rsidR="001B2FE2" w:rsidRPr="00014C1F">
              <w:rPr>
                <w:szCs w:val="24"/>
              </w:rPr>
              <w:t>.</w:t>
            </w:r>
            <w:r w:rsidRPr="00014C1F">
              <w:rPr>
                <w:szCs w:val="24"/>
              </w:rPr>
              <w:t xml:space="preserve"> ТЕРРИТОРИЯ</w:t>
            </w:r>
          </w:p>
        </w:tc>
      </w:tr>
      <w:tr w:rsidR="00D16843" w:rsidRPr="00014C1F" w14:paraId="55DBA6C9" w14:textId="77777777" w:rsidTr="009C7F9A">
        <w:trPr>
          <w:trHeight w:val="20"/>
          <w:jc w:val="center"/>
        </w:trPr>
        <w:tc>
          <w:tcPr>
            <w:tcW w:w="860" w:type="dxa"/>
          </w:tcPr>
          <w:p w14:paraId="5DF46E98" w14:textId="6E54D88A" w:rsidR="00D16843" w:rsidRPr="00014C1F" w:rsidRDefault="00D16843" w:rsidP="00923D31">
            <w:pPr>
              <w:spacing w:line="240" w:lineRule="auto"/>
              <w:jc w:val="center"/>
              <w:rPr>
                <w:szCs w:val="24"/>
              </w:rPr>
            </w:pPr>
            <w:r w:rsidRPr="00014C1F">
              <w:rPr>
                <w:szCs w:val="24"/>
              </w:rPr>
              <w:t>1.1</w:t>
            </w:r>
            <w:r w:rsidR="001B2FE2" w:rsidRPr="00014C1F">
              <w:rPr>
                <w:szCs w:val="24"/>
              </w:rPr>
              <w:t>.</w:t>
            </w:r>
          </w:p>
        </w:tc>
        <w:tc>
          <w:tcPr>
            <w:tcW w:w="3866" w:type="dxa"/>
          </w:tcPr>
          <w:p w14:paraId="0543AF43" w14:textId="77777777" w:rsidR="00D16843" w:rsidRPr="00014C1F" w:rsidRDefault="00D16843" w:rsidP="00923D31">
            <w:pPr>
              <w:spacing w:line="240" w:lineRule="auto"/>
              <w:jc w:val="left"/>
              <w:rPr>
                <w:szCs w:val="24"/>
              </w:rPr>
            </w:pPr>
            <w:r w:rsidRPr="00014C1F">
              <w:rPr>
                <w:szCs w:val="24"/>
              </w:rPr>
              <w:t xml:space="preserve">Общая площадь земель в границе населенного пункта </w:t>
            </w:r>
          </w:p>
        </w:tc>
        <w:tc>
          <w:tcPr>
            <w:tcW w:w="2126" w:type="dxa"/>
          </w:tcPr>
          <w:p w14:paraId="10A7625A" w14:textId="77777777" w:rsidR="00D16843" w:rsidRPr="00014C1F" w:rsidRDefault="00D16843" w:rsidP="00923D31">
            <w:pPr>
              <w:spacing w:line="240" w:lineRule="auto"/>
              <w:jc w:val="center"/>
              <w:rPr>
                <w:szCs w:val="24"/>
              </w:rPr>
            </w:pPr>
            <w:r w:rsidRPr="00014C1F">
              <w:rPr>
                <w:szCs w:val="24"/>
              </w:rPr>
              <w:t>га</w:t>
            </w:r>
          </w:p>
        </w:tc>
        <w:tc>
          <w:tcPr>
            <w:tcW w:w="1701" w:type="dxa"/>
          </w:tcPr>
          <w:p w14:paraId="1D291864" w14:textId="4A3ACB61" w:rsidR="00D16843" w:rsidRPr="00014C1F" w:rsidRDefault="00E8644F" w:rsidP="000D1FBF">
            <w:pPr>
              <w:spacing w:line="240" w:lineRule="auto"/>
              <w:jc w:val="center"/>
              <w:rPr>
                <w:szCs w:val="24"/>
              </w:rPr>
            </w:pPr>
            <w:r w:rsidRPr="00014C1F">
              <w:rPr>
                <w:szCs w:val="24"/>
              </w:rPr>
              <w:t>-</w:t>
            </w:r>
          </w:p>
        </w:tc>
        <w:tc>
          <w:tcPr>
            <w:tcW w:w="1418" w:type="dxa"/>
          </w:tcPr>
          <w:p w14:paraId="3416482D" w14:textId="36DFFEB2" w:rsidR="00D16843" w:rsidRPr="00014C1F" w:rsidRDefault="00D16843" w:rsidP="000D1FBF">
            <w:pPr>
              <w:spacing w:line="240" w:lineRule="auto"/>
              <w:jc w:val="center"/>
              <w:rPr>
                <w:szCs w:val="24"/>
              </w:rPr>
            </w:pPr>
            <w:r w:rsidRPr="00014C1F">
              <w:rPr>
                <w:szCs w:val="24"/>
              </w:rPr>
              <w:t>6</w:t>
            </w:r>
            <w:r w:rsidR="00E8644F" w:rsidRPr="00014C1F">
              <w:rPr>
                <w:szCs w:val="24"/>
              </w:rPr>
              <w:t>4</w:t>
            </w:r>
            <w:r w:rsidRPr="00014C1F">
              <w:rPr>
                <w:szCs w:val="24"/>
              </w:rPr>
              <w:t>,5</w:t>
            </w:r>
            <w:r w:rsidR="00E8644F" w:rsidRPr="00014C1F">
              <w:rPr>
                <w:szCs w:val="24"/>
              </w:rPr>
              <w:t>4</w:t>
            </w:r>
            <w:r w:rsidR="000D1FBF" w:rsidRPr="00014C1F">
              <w:rPr>
                <w:szCs w:val="24"/>
              </w:rPr>
              <w:t>6</w:t>
            </w:r>
          </w:p>
        </w:tc>
      </w:tr>
      <w:tr w:rsidR="00D16843" w:rsidRPr="00014C1F" w14:paraId="7B1F47CC" w14:textId="77777777" w:rsidTr="009C7F9A">
        <w:trPr>
          <w:trHeight w:val="20"/>
          <w:jc w:val="center"/>
        </w:trPr>
        <w:tc>
          <w:tcPr>
            <w:tcW w:w="860" w:type="dxa"/>
          </w:tcPr>
          <w:p w14:paraId="669A4EF3" w14:textId="48041314" w:rsidR="00D16843" w:rsidRPr="00014C1F" w:rsidRDefault="00D16843" w:rsidP="00923D31">
            <w:pPr>
              <w:spacing w:line="240" w:lineRule="auto"/>
              <w:jc w:val="center"/>
              <w:rPr>
                <w:szCs w:val="24"/>
              </w:rPr>
            </w:pPr>
            <w:r w:rsidRPr="00014C1F">
              <w:rPr>
                <w:szCs w:val="24"/>
              </w:rPr>
              <w:t>1.2</w:t>
            </w:r>
            <w:r w:rsidR="001B2FE2" w:rsidRPr="00014C1F">
              <w:rPr>
                <w:szCs w:val="24"/>
              </w:rPr>
              <w:t>.</w:t>
            </w:r>
          </w:p>
        </w:tc>
        <w:tc>
          <w:tcPr>
            <w:tcW w:w="9111" w:type="dxa"/>
            <w:gridSpan w:val="4"/>
          </w:tcPr>
          <w:p w14:paraId="48D3A9A0" w14:textId="77777777" w:rsidR="00D16843" w:rsidRPr="00014C1F" w:rsidRDefault="00D16843" w:rsidP="00923D31">
            <w:pPr>
              <w:spacing w:line="240" w:lineRule="auto"/>
              <w:jc w:val="left"/>
              <w:rPr>
                <w:szCs w:val="24"/>
              </w:rPr>
            </w:pPr>
            <w:r w:rsidRPr="00014C1F">
              <w:rPr>
                <w:szCs w:val="24"/>
              </w:rPr>
              <w:t>Функциональные зоны</w:t>
            </w:r>
          </w:p>
        </w:tc>
      </w:tr>
      <w:tr w:rsidR="00E945A4" w:rsidRPr="00014C1F" w14:paraId="31D43727" w14:textId="77777777" w:rsidTr="009C7F9A">
        <w:trPr>
          <w:trHeight w:val="20"/>
          <w:jc w:val="center"/>
        </w:trPr>
        <w:tc>
          <w:tcPr>
            <w:tcW w:w="860" w:type="dxa"/>
          </w:tcPr>
          <w:p w14:paraId="7A1253CB" w14:textId="5F5CC426" w:rsidR="00E945A4" w:rsidRPr="00014C1F" w:rsidRDefault="00E945A4" w:rsidP="00E945A4">
            <w:pPr>
              <w:spacing w:line="240" w:lineRule="auto"/>
              <w:jc w:val="center"/>
              <w:rPr>
                <w:szCs w:val="24"/>
              </w:rPr>
            </w:pPr>
            <w:r w:rsidRPr="00014C1F">
              <w:rPr>
                <w:szCs w:val="24"/>
              </w:rPr>
              <w:t>1.2.1</w:t>
            </w:r>
            <w:r w:rsidR="001B2FE2" w:rsidRPr="00014C1F">
              <w:rPr>
                <w:szCs w:val="24"/>
              </w:rPr>
              <w:t>.</w:t>
            </w:r>
          </w:p>
        </w:tc>
        <w:tc>
          <w:tcPr>
            <w:tcW w:w="3866" w:type="dxa"/>
          </w:tcPr>
          <w:p w14:paraId="2C258829" w14:textId="77777777" w:rsidR="00E945A4" w:rsidRPr="00014C1F" w:rsidRDefault="00E945A4" w:rsidP="00E945A4">
            <w:pPr>
              <w:spacing w:line="240" w:lineRule="auto"/>
              <w:jc w:val="left"/>
              <w:rPr>
                <w:szCs w:val="24"/>
              </w:rPr>
            </w:pPr>
            <w:r w:rsidRPr="00014C1F">
              <w:rPr>
                <w:szCs w:val="24"/>
              </w:rPr>
              <w:t>Жилая зона</w:t>
            </w:r>
          </w:p>
        </w:tc>
        <w:tc>
          <w:tcPr>
            <w:tcW w:w="2126" w:type="dxa"/>
          </w:tcPr>
          <w:p w14:paraId="36E558A6" w14:textId="77777777" w:rsidR="00E945A4" w:rsidRPr="00014C1F" w:rsidRDefault="00E945A4" w:rsidP="00E945A4">
            <w:pPr>
              <w:spacing w:line="240" w:lineRule="auto"/>
              <w:jc w:val="center"/>
              <w:rPr>
                <w:szCs w:val="24"/>
              </w:rPr>
            </w:pPr>
            <w:r w:rsidRPr="00014C1F">
              <w:rPr>
                <w:szCs w:val="24"/>
              </w:rPr>
              <w:t>га</w:t>
            </w:r>
          </w:p>
        </w:tc>
        <w:tc>
          <w:tcPr>
            <w:tcW w:w="1701" w:type="dxa"/>
          </w:tcPr>
          <w:p w14:paraId="1786A449" w14:textId="77777777" w:rsidR="00E945A4" w:rsidRPr="00014C1F" w:rsidRDefault="00E945A4" w:rsidP="00E945A4">
            <w:pPr>
              <w:spacing w:line="240" w:lineRule="auto"/>
              <w:jc w:val="center"/>
              <w:rPr>
                <w:szCs w:val="24"/>
              </w:rPr>
            </w:pPr>
            <w:r w:rsidRPr="00014C1F">
              <w:rPr>
                <w:szCs w:val="24"/>
              </w:rPr>
              <w:t>-</w:t>
            </w:r>
          </w:p>
        </w:tc>
        <w:tc>
          <w:tcPr>
            <w:tcW w:w="1418" w:type="dxa"/>
          </w:tcPr>
          <w:p w14:paraId="23593F0A" w14:textId="2E7928EA" w:rsidR="00E945A4" w:rsidRPr="00014C1F" w:rsidRDefault="00E945A4" w:rsidP="00E945A4">
            <w:pPr>
              <w:spacing w:line="240" w:lineRule="auto"/>
              <w:jc w:val="center"/>
              <w:rPr>
                <w:szCs w:val="24"/>
              </w:rPr>
            </w:pPr>
            <w:r w:rsidRPr="00014C1F">
              <w:rPr>
                <w:color w:val="000000"/>
                <w:szCs w:val="24"/>
              </w:rPr>
              <w:t>46,17</w:t>
            </w:r>
          </w:p>
        </w:tc>
      </w:tr>
      <w:tr w:rsidR="00E945A4" w:rsidRPr="00014C1F" w14:paraId="2ECAF52C" w14:textId="77777777" w:rsidTr="009C7F9A">
        <w:trPr>
          <w:trHeight w:val="20"/>
          <w:jc w:val="center"/>
        </w:trPr>
        <w:tc>
          <w:tcPr>
            <w:tcW w:w="860" w:type="dxa"/>
          </w:tcPr>
          <w:p w14:paraId="3554A8D0" w14:textId="04DDD680" w:rsidR="00E945A4" w:rsidRPr="00014C1F" w:rsidRDefault="00E945A4" w:rsidP="00E945A4">
            <w:pPr>
              <w:spacing w:line="240" w:lineRule="auto"/>
              <w:jc w:val="center"/>
              <w:rPr>
                <w:szCs w:val="24"/>
              </w:rPr>
            </w:pPr>
            <w:r w:rsidRPr="00014C1F">
              <w:rPr>
                <w:szCs w:val="24"/>
              </w:rPr>
              <w:lastRenderedPageBreak/>
              <w:t>1.2.2</w:t>
            </w:r>
            <w:r w:rsidR="001B2FE2" w:rsidRPr="00014C1F">
              <w:rPr>
                <w:szCs w:val="24"/>
              </w:rPr>
              <w:t>.</w:t>
            </w:r>
          </w:p>
        </w:tc>
        <w:tc>
          <w:tcPr>
            <w:tcW w:w="3866" w:type="dxa"/>
          </w:tcPr>
          <w:p w14:paraId="0BDCFEA5" w14:textId="77777777" w:rsidR="00E945A4" w:rsidRPr="00014C1F" w:rsidRDefault="00E945A4" w:rsidP="00E945A4">
            <w:pPr>
              <w:spacing w:line="240" w:lineRule="auto"/>
              <w:jc w:val="left"/>
              <w:rPr>
                <w:szCs w:val="24"/>
              </w:rPr>
            </w:pPr>
            <w:r w:rsidRPr="00014C1F">
              <w:rPr>
                <w:szCs w:val="24"/>
              </w:rPr>
              <w:t>Общественно-деловая зона</w:t>
            </w:r>
          </w:p>
        </w:tc>
        <w:tc>
          <w:tcPr>
            <w:tcW w:w="2126" w:type="dxa"/>
          </w:tcPr>
          <w:p w14:paraId="3821B391" w14:textId="77777777" w:rsidR="00E945A4" w:rsidRPr="00014C1F" w:rsidRDefault="00E945A4" w:rsidP="00E945A4">
            <w:pPr>
              <w:spacing w:line="240" w:lineRule="auto"/>
              <w:jc w:val="center"/>
              <w:rPr>
                <w:szCs w:val="24"/>
              </w:rPr>
            </w:pPr>
            <w:r w:rsidRPr="00014C1F">
              <w:rPr>
                <w:szCs w:val="24"/>
              </w:rPr>
              <w:t>га</w:t>
            </w:r>
          </w:p>
        </w:tc>
        <w:tc>
          <w:tcPr>
            <w:tcW w:w="1701" w:type="dxa"/>
          </w:tcPr>
          <w:p w14:paraId="7FF2A148" w14:textId="77777777" w:rsidR="00E945A4" w:rsidRPr="00014C1F" w:rsidRDefault="00E945A4" w:rsidP="00E945A4">
            <w:pPr>
              <w:spacing w:line="240" w:lineRule="auto"/>
              <w:jc w:val="center"/>
              <w:rPr>
                <w:szCs w:val="24"/>
              </w:rPr>
            </w:pPr>
            <w:r w:rsidRPr="00014C1F">
              <w:rPr>
                <w:szCs w:val="24"/>
              </w:rPr>
              <w:t>-</w:t>
            </w:r>
          </w:p>
        </w:tc>
        <w:tc>
          <w:tcPr>
            <w:tcW w:w="1418" w:type="dxa"/>
          </w:tcPr>
          <w:p w14:paraId="1A223EAB" w14:textId="5E3F146B" w:rsidR="00E945A4" w:rsidRPr="00014C1F" w:rsidRDefault="00E945A4" w:rsidP="00E945A4">
            <w:pPr>
              <w:spacing w:line="240" w:lineRule="auto"/>
              <w:jc w:val="center"/>
              <w:rPr>
                <w:szCs w:val="24"/>
              </w:rPr>
            </w:pPr>
            <w:r w:rsidRPr="00014C1F">
              <w:rPr>
                <w:color w:val="000000"/>
                <w:szCs w:val="24"/>
              </w:rPr>
              <w:t>5,16</w:t>
            </w:r>
          </w:p>
        </w:tc>
      </w:tr>
      <w:tr w:rsidR="00E945A4" w:rsidRPr="00014C1F" w14:paraId="74C2B0E5" w14:textId="77777777" w:rsidTr="009C7F9A">
        <w:trPr>
          <w:trHeight w:val="20"/>
          <w:jc w:val="center"/>
        </w:trPr>
        <w:tc>
          <w:tcPr>
            <w:tcW w:w="860" w:type="dxa"/>
          </w:tcPr>
          <w:p w14:paraId="3B2C64AA" w14:textId="4D7AA72B" w:rsidR="00E945A4" w:rsidRPr="00014C1F" w:rsidRDefault="00E945A4" w:rsidP="00E945A4">
            <w:pPr>
              <w:spacing w:line="240" w:lineRule="auto"/>
              <w:jc w:val="center"/>
              <w:rPr>
                <w:szCs w:val="24"/>
              </w:rPr>
            </w:pPr>
            <w:r w:rsidRPr="00014C1F">
              <w:rPr>
                <w:szCs w:val="24"/>
              </w:rPr>
              <w:t>1.2.3</w:t>
            </w:r>
            <w:r w:rsidR="001B2FE2" w:rsidRPr="00014C1F">
              <w:rPr>
                <w:szCs w:val="24"/>
              </w:rPr>
              <w:t>.</w:t>
            </w:r>
          </w:p>
        </w:tc>
        <w:tc>
          <w:tcPr>
            <w:tcW w:w="3866" w:type="dxa"/>
          </w:tcPr>
          <w:p w14:paraId="311E92C5" w14:textId="77777777" w:rsidR="00E945A4" w:rsidRPr="00014C1F" w:rsidRDefault="00E945A4" w:rsidP="00E945A4">
            <w:pPr>
              <w:spacing w:line="240" w:lineRule="auto"/>
              <w:jc w:val="left"/>
              <w:rPr>
                <w:szCs w:val="24"/>
              </w:rPr>
            </w:pPr>
            <w:r w:rsidRPr="00014C1F">
              <w:rPr>
                <w:szCs w:val="24"/>
              </w:rPr>
              <w:t>Зона инженерной и транспортной инфраструктуры</w:t>
            </w:r>
          </w:p>
        </w:tc>
        <w:tc>
          <w:tcPr>
            <w:tcW w:w="2126" w:type="dxa"/>
          </w:tcPr>
          <w:p w14:paraId="7CF14E34" w14:textId="77777777" w:rsidR="00E945A4" w:rsidRPr="00014C1F" w:rsidRDefault="00E945A4" w:rsidP="00E945A4">
            <w:pPr>
              <w:spacing w:line="240" w:lineRule="auto"/>
              <w:jc w:val="center"/>
              <w:rPr>
                <w:szCs w:val="24"/>
              </w:rPr>
            </w:pPr>
            <w:r w:rsidRPr="00014C1F">
              <w:rPr>
                <w:szCs w:val="24"/>
              </w:rPr>
              <w:t>га</w:t>
            </w:r>
          </w:p>
        </w:tc>
        <w:tc>
          <w:tcPr>
            <w:tcW w:w="1701" w:type="dxa"/>
          </w:tcPr>
          <w:p w14:paraId="50521B66" w14:textId="77777777" w:rsidR="00E945A4" w:rsidRPr="00014C1F" w:rsidRDefault="00E945A4" w:rsidP="00E945A4">
            <w:pPr>
              <w:spacing w:line="240" w:lineRule="auto"/>
              <w:jc w:val="center"/>
              <w:rPr>
                <w:szCs w:val="24"/>
              </w:rPr>
            </w:pPr>
            <w:r w:rsidRPr="00014C1F">
              <w:rPr>
                <w:szCs w:val="24"/>
              </w:rPr>
              <w:t>-</w:t>
            </w:r>
          </w:p>
        </w:tc>
        <w:tc>
          <w:tcPr>
            <w:tcW w:w="1418" w:type="dxa"/>
          </w:tcPr>
          <w:p w14:paraId="78F1F14B" w14:textId="3E8AC29D" w:rsidR="00E945A4" w:rsidRPr="00014C1F" w:rsidRDefault="00E945A4" w:rsidP="00E945A4">
            <w:pPr>
              <w:spacing w:line="240" w:lineRule="auto"/>
              <w:jc w:val="center"/>
              <w:rPr>
                <w:szCs w:val="24"/>
              </w:rPr>
            </w:pPr>
            <w:r w:rsidRPr="00014C1F">
              <w:rPr>
                <w:color w:val="000000"/>
                <w:szCs w:val="24"/>
              </w:rPr>
              <w:t>1,03</w:t>
            </w:r>
          </w:p>
        </w:tc>
      </w:tr>
      <w:tr w:rsidR="00E945A4" w:rsidRPr="00014C1F" w14:paraId="512AF631" w14:textId="77777777" w:rsidTr="009C7F9A">
        <w:trPr>
          <w:trHeight w:val="20"/>
          <w:jc w:val="center"/>
        </w:trPr>
        <w:tc>
          <w:tcPr>
            <w:tcW w:w="860" w:type="dxa"/>
          </w:tcPr>
          <w:p w14:paraId="6C093BB2" w14:textId="756BFF13" w:rsidR="00E945A4" w:rsidRPr="00014C1F" w:rsidRDefault="00E945A4" w:rsidP="00E945A4">
            <w:pPr>
              <w:spacing w:line="240" w:lineRule="auto"/>
              <w:jc w:val="center"/>
              <w:rPr>
                <w:szCs w:val="24"/>
              </w:rPr>
            </w:pPr>
            <w:r w:rsidRPr="00014C1F">
              <w:rPr>
                <w:szCs w:val="24"/>
              </w:rPr>
              <w:t>1.2.4</w:t>
            </w:r>
            <w:r w:rsidR="001B2FE2" w:rsidRPr="00014C1F">
              <w:rPr>
                <w:szCs w:val="24"/>
              </w:rPr>
              <w:t>.</w:t>
            </w:r>
          </w:p>
        </w:tc>
        <w:tc>
          <w:tcPr>
            <w:tcW w:w="3866" w:type="dxa"/>
          </w:tcPr>
          <w:p w14:paraId="39441B45" w14:textId="77777777" w:rsidR="00E945A4" w:rsidRPr="00014C1F" w:rsidRDefault="00E945A4" w:rsidP="00E945A4">
            <w:pPr>
              <w:spacing w:line="240" w:lineRule="auto"/>
              <w:jc w:val="left"/>
              <w:rPr>
                <w:szCs w:val="24"/>
              </w:rPr>
            </w:pPr>
            <w:r w:rsidRPr="00014C1F">
              <w:rPr>
                <w:szCs w:val="24"/>
              </w:rPr>
              <w:t>Зона производственного использования</w:t>
            </w:r>
          </w:p>
        </w:tc>
        <w:tc>
          <w:tcPr>
            <w:tcW w:w="2126" w:type="dxa"/>
          </w:tcPr>
          <w:p w14:paraId="04D6E66F" w14:textId="77777777" w:rsidR="00E945A4" w:rsidRPr="00014C1F" w:rsidRDefault="00E945A4" w:rsidP="00E945A4">
            <w:pPr>
              <w:spacing w:line="240" w:lineRule="auto"/>
              <w:jc w:val="center"/>
              <w:rPr>
                <w:szCs w:val="24"/>
              </w:rPr>
            </w:pPr>
            <w:r w:rsidRPr="00014C1F">
              <w:rPr>
                <w:szCs w:val="24"/>
              </w:rPr>
              <w:t>га</w:t>
            </w:r>
          </w:p>
        </w:tc>
        <w:tc>
          <w:tcPr>
            <w:tcW w:w="1701" w:type="dxa"/>
          </w:tcPr>
          <w:p w14:paraId="4352E4ED" w14:textId="77777777" w:rsidR="00E945A4" w:rsidRPr="00014C1F" w:rsidRDefault="00E945A4" w:rsidP="00E945A4">
            <w:pPr>
              <w:spacing w:line="240" w:lineRule="auto"/>
              <w:jc w:val="center"/>
              <w:rPr>
                <w:szCs w:val="24"/>
              </w:rPr>
            </w:pPr>
            <w:r w:rsidRPr="00014C1F">
              <w:rPr>
                <w:szCs w:val="24"/>
              </w:rPr>
              <w:t>-</w:t>
            </w:r>
          </w:p>
        </w:tc>
        <w:tc>
          <w:tcPr>
            <w:tcW w:w="1418" w:type="dxa"/>
          </w:tcPr>
          <w:p w14:paraId="5E251F34" w14:textId="0E60B2DB" w:rsidR="00E945A4" w:rsidRPr="00014C1F" w:rsidRDefault="00E8644F" w:rsidP="00E945A4">
            <w:pPr>
              <w:spacing w:line="240" w:lineRule="auto"/>
              <w:jc w:val="center"/>
              <w:rPr>
                <w:szCs w:val="24"/>
              </w:rPr>
            </w:pPr>
            <w:r w:rsidRPr="00014C1F">
              <w:rPr>
                <w:szCs w:val="24"/>
              </w:rPr>
              <w:t>3,62</w:t>
            </w:r>
          </w:p>
        </w:tc>
      </w:tr>
      <w:tr w:rsidR="00E945A4" w:rsidRPr="00014C1F" w14:paraId="1CF6819E" w14:textId="77777777" w:rsidTr="009C7F9A">
        <w:trPr>
          <w:trHeight w:val="20"/>
          <w:jc w:val="center"/>
        </w:trPr>
        <w:tc>
          <w:tcPr>
            <w:tcW w:w="860" w:type="dxa"/>
          </w:tcPr>
          <w:p w14:paraId="783389A4" w14:textId="4B256FAB" w:rsidR="00E945A4" w:rsidRPr="00014C1F" w:rsidRDefault="00E945A4" w:rsidP="00E945A4">
            <w:pPr>
              <w:spacing w:line="240" w:lineRule="auto"/>
              <w:jc w:val="center"/>
              <w:rPr>
                <w:szCs w:val="24"/>
              </w:rPr>
            </w:pPr>
            <w:r w:rsidRPr="00014C1F">
              <w:rPr>
                <w:szCs w:val="24"/>
              </w:rPr>
              <w:t>1.2.5</w:t>
            </w:r>
            <w:r w:rsidR="001B2FE2" w:rsidRPr="00014C1F">
              <w:rPr>
                <w:szCs w:val="24"/>
              </w:rPr>
              <w:t>.</w:t>
            </w:r>
          </w:p>
        </w:tc>
        <w:tc>
          <w:tcPr>
            <w:tcW w:w="3866" w:type="dxa"/>
          </w:tcPr>
          <w:p w14:paraId="6C346298" w14:textId="77777777" w:rsidR="00E945A4" w:rsidRPr="00014C1F" w:rsidRDefault="00E945A4" w:rsidP="00E945A4">
            <w:pPr>
              <w:spacing w:line="240" w:lineRule="auto"/>
              <w:jc w:val="left"/>
              <w:rPr>
                <w:szCs w:val="24"/>
              </w:rPr>
            </w:pPr>
            <w:r w:rsidRPr="00014C1F">
              <w:rPr>
                <w:szCs w:val="24"/>
              </w:rPr>
              <w:t>Зона сельскохозяйственного использования</w:t>
            </w:r>
          </w:p>
        </w:tc>
        <w:tc>
          <w:tcPr>
            <w:tcW w:w="2126" w:type="dxa"/>
          </w:tcPr>
          <w:p w14:paraId="30B7518A" w14:textId="77777777" w:rsidR="00E945A4" w:rsidRPr="00014C1F" w:rsidRDefault="00E945A4" w:rsidP="00E945A4">
            <w:pPr>
              <w:spacing w:line="240" w:lineRule="auto"/>
              <w:jc w:val="center"/>
              <w:rPr>
                <w:szCs w:val="24"/>
              </w:rPr>
            </w:pPr>
            <w:r w:rsidRPr="00014C1F">
              <w:rPr>
                <w:szCs w:val="24"/>
              </w:rPr>
              <w:t>га</w:t>
            </w:r>
          </w:p>
        </w:tc>
        <w:tc>
          <w:tcPr>
            <w:tcW w:w="1701" w:type="dxa"/>
          </w:tcPr>
          <w:p w14:paraId="03BFD967" w14:textId="77777777" w:rsidR="00E945A4" w:rsidRPr="00014C1F" w:rsidRDefault="00E945A4" w:rsidP="00E945A4">
            <w:pPr>
              <w:spacing w:line="240" w:lineRule="auto"/>
              <w:jc w:val="center"/>
              <w:rPr>
                <w:szCs w:val="24"/>
              </w:rPr>
            </w:pPr>
            <w:r w:rsidRPr="00014C1F">
              <w:rPr>
                <w:szCs w:val="24"/>
              </w:rPr>
              <w:t>-</w:t>
            </w:r>
          </w:p>
        </w:tc>
        <w:tc>
          <w:tcPr>
            <w:tcW w:w="1418" w:type="dxa"/>
          </w:tcPr>
          <w:p w14:paraId="7203F5B8" w14:textId="405B8A0D" w:rsidR="00E945A4" w:rsidRPr="00014C1F" w:rsidRDefault="00E945A4" w:rsidP="00E945A4">
            <w:pPr>
              <w:spacing w:line="240" w:lineRule="auto"/>
              <w:jc w:val="center"/>
              <w:rPr>
                <w:szCs w:val="24"/>
              </w:rPr>
            </w:pPr>
            <w:r w:rsidRPr="00014C1F">
              <w:rPr>
                <w:color w:val="000000"/>
                <w:szCs w:val="24"/>
              </w:rPr>
              <w:t>6,02</w:t>
            </w:r>
          </w:p>
        </w:tc>
      </w:tr>
      <w:tr w:rsidR="00E945A4" w:rsidRPr="00014C1F" w14:paraId="54E2DA54" w14:textId="77777777" w:rsidTr="009C7F9A">
        <w:trPr>
          <w:trHeight w:val="20"/>
          <w:jc w:val="center"/>
        </w:trPr>
        <w:tc>
          <w:tcPr>
            <w:tcW w:w="860" w:type="dxa"/>
          </w:tcPr>
          <w:p w14:paraId="37D741EC" w14:textId="7639BF05" w:rsidR="00E945A4" w:rsidRPr="00014C1F" w:rsidRDefault="00E945A4" w:rsidP="00E945A4">
            <w:pPr>
              <w:spacing w:line="240" w:lineRule="auto"/>
              <w:jc w:val="center"/>
              <w:rPr>
                <w:szCs w:val="24"/>
              </w:rPr>
            </w:pPr>
            <w:r w:rsidRPr="00014C1F">
              <w:rPr>
                <w:szCs w:val="24"/>
              </w:rPr>
              <w:t>1.2.6</w:t>
            </w:r>
            <w:r w:rsidR="001B2FE2" w:rsidRPr="00014C1F">
              <w:rPr>
                <w:szCs w:val="24"/>
              </w:rPr>
              <w:t>.</w:t>
            </w:r>
          </w:p>
        </w:tc>
        <w:tc>
          <w:tcPr>
            <w:tcW w:w="3866" w:type="dxa"/>
          </w:tcPr>
          <w:p w14:paraId="5808C510" w14:textId="77777777" w:rsidR="00E945A4" w:rsidRPr="00014C1F" w:rsidRDefault="00E945A4" w:rsidP="00E945A4">
            <w:pPr>
              <w:spacing w:line="240" w:lineRule="auto"/>
              <w:jc w:val="left"/>
              <w:rPr>
                <w:szCs w:val="24"/>
              </w:rPr>
            </w:pPr>
            <w:r w:rsidRPr="00014C1F">
              <w:rPr>
                <w:szCs w:val="24"/>
              </w:rPr>
              <w:t>Зона рекреационного назначения</w:t>
            </w:r>
          </w:p>
        </w:tc>
        <w:tc>
          <w:tcPr>
            <w:tcW w:w="2126" w:type="dxa"/>
          </w:tcPr>
          <w:p w14:paraId="637CD7D8" w14:textId="77777777" w:rsidR="00E945A4" w:rsidRPr="00014C1F" w:rsidRDefault="00E945A4" w:rsidP="00E945A4">
            <w:pPr>
              <w:spacing w:line="240" w:lineRule="auto"/>
              <w:jc w:val="center"/>
              <w:rPr>
                <w:szCs w:val="24"/>
              </w:rPr>
            </w:pPr>
            <w:r w:rsidRPr="00014C1F">
              <w:rPr>
                <w:szCs w:val="24"/>
              </w:rPr>
              <w:t>га</w:t>
            </w:r>
          </w:p>
        </w:tc>
        <w:tc>
          <w:tcPr>
            <w:tcW w:w="1701" w:type="dxa"/>
          </w:tcPr>
          <w:p w14:paraId="47715BED" w14:textId="77777777" w:rsidR="00E945A4" w:rsidRPr="00014C1F" w:rsidRDefault="00E945A4" w:rsidP="00E945A4">
            <w:pPr>
              <w:spacing w:line="240" w:lineRule="auto"/>
              <w:jc w:val="center"/>
              <w:rPr>
                <w:szCs w:val="24"/>
              </w:rPr>
            </w:pPr>
            <w:r w:rsidRPr="00014C1F">
              <w:rPr>
                <w:szCs w:val="24"/>
              </w:rPr>
              <w:t>-</w:t>
            </w:r>
          </w:p>
        </w:tc>
        <w:tc>
          <w:tcPr>
            <w:tcW w:w="1418" w:type="dxa"/>
          </w:tcPr>
          <w:p w14:paraId="62E0607F" w14:textId="4C992479" w:rsidR="00E945A4" w:rsidRPr="00014C1F" w:rsidRDefault="00E945A4" w:rsidP="00E945A4">
            <w:pPr>
              <w:spacing w:line="240" w:lineRule="auto"/>
              <w:jc w:val="center"/>
              <w:rPr>
                <w:szCs w:val="24"/>
              </w:rPr>
            </w:pPr>
            <w:r w:rsidRPr="00014C1F">
              <w:rPr>
                <w:color w:val="000000"/>
                <w:szCs w:val="24"/>
              </w:rPr>
              <w:t>2,54</w:t>
            </w:r>
            <w:r w:rsidR="000D1FBF" w:rsidRPr="00014C1F">
              <w:rPr>
                <w:color w:val="000000"/>
                <w:szCs w:val="24"/>
              </w:rPr>
              <w:t>6</w:t>
            </w:r>
          </w:p>
        </w:tc>
      </w:tr>
      <w:tr w:rsidR="00D16843" w:rsidRPr="000F69FC" w14:paraId="7FFEDAA0" w14:textId="77777777" w:rsidTr="00BE7FFE">
        <w:trPr>
          <w:trHeight w:val="423"/>
          <w:jc w:val="center"/>
        </w:trPr>
        <w:tc>
          <w:tcPr>
            <w:tcW w:w="9971" w:type="dxa"/>
            <w:gridSpan w:val="5"/>
          </w:tcPr>
          <w:p w14:paraId="1DDE9B77" w14:textId="6FE9285B" w:rsidR="00D16843" w:rsidRPr="00014C1F" w:rsidRDefault="00D16843" w:rsidP="00923D31">
            <w:pPr>
              <w:spacing w:line="240" w:lineRule="auto"/>
              <w:jc w:val="center"/>
              <w:rPr>
                <w:szCs w:val="24"/>
              </w:rPr>
            </w:pPr>
            <w:r w:rsidRPr="00014C1F">
              <w:rPr>
                <w:szCs w:val="24"/>
              </w:rPr>
              <w:t>2</w:t>
            </w:r>
            <w:r w:rsidR="001B2FE2" w:rsidRPr="00014C1F">
              <w:rPr>
                <w:szCs w:val="24"/>
              </w:rPr>
              <w:t>.</w:t>
            </w:r>
            <w:r w:rsidRPr="00014C1F">
              <w:rPr>
                <w:szCs w:val="24"/>
              </w:rPr>
              <w:t xml:space="preserve"> НАСЕЛЕНИЕ</w:t>
            </w:r>
          </w:p>
        </w:tc>
      </w:tr>
      <w:tr w:rsidR="00D16843" w:rsidRPr="000F69FC" w14:paraId="52189684" w14:textId="77777777" w:rsidTr="009C7F9A">
        <w:trPr>
          <w:trHeight w:val="20"/>
          <w:jc w:val="center"/>
        </w:trPr>
        <w:tc>
          <w:tcPr>
            <w:tcW w:w="860" w:type="dxa"/>
            <w:vMerge w:val="restart"/>
          </w:tcPr>
          <w:p w14:paraId="6F162761" w14:textId="20622319" w:rsidR="00D16843" w:rsidRPr="00014C1F" w:rsidRDefault="00D16843" w:rsidP="00923D31">
            <w:pPr>
              <w:spacing w:line="240" w:lineRule="auto"/>
              <w:jc w:val="center"/>
              <w:rPr>
                <w:szCs w:val="24"/>
              </w:rPr>
            </w:pPr>
            <w:r w:rsidRPr="00014C1F">
              <w:rPr>
                <w:szCs w:val="24"/>
              </w:rPr>
              <w:t>2.1</w:t>
            </w:r>
            <w:r w:rsidR="001B2FE2" w:rsidRPr="00014C1F">
              <w:rPr>
                <w:szCs w:val="24"/>
              </w:rPr>
              <w:t>.</w:t>
            </w:r>
          </w:p>
        </w:tc>
        <w:tc>
          <w:tcPr>
            <w:tcW w:w="3866" w:type="dxa"/>
            <w:vMerge w:val="restart"/>
          </w:tcPr>
          <w:p w14:paraId="3FF1ACCC" w14:textId="77777777" w:rsidR="00D16843" w:rsidRPr="00014C1F" w:rsidRDefault="00D16843" w:rsidP="00923D31">
            <w:pPr>
              <w:spacing w:line="240" w:lineRule="auto"/>
              <w:jc w:val="left"/>
              <w:rPr>
                <w:szCs w:val="24"/>
              </w:rPr>
            </w:pPr>
            <w:r w:rsidRPr="00014C1F">
              <w:rPr>
                <w:szCs w:val="24"/>
              </w:rPr>
              <w:t>Общая численность постоянного населения</w:t>
            </w:r>
          </w:p>
        </w:tc>
        <w:tc>
          <w:tcPr>
            <w:tcW w:w="2126" w:type="dxa"/>
          </w:tcPr>
          <w:p w14:paraId="357EF1FD" w14:textId="77777777" w:rsidR="00D16843" w:rsidRPr="00014C1F" w:rsidRDefault="00D16843" w:rsidP="00923D31">
            <w:pPr>
              <w:spacing w:line="240" w:lineRule="auto"/>
              <w:jc w:val="center"/>
              <w:rPr>
                <w:szCs w:val="24"/>
              </w:rPr>
            </w:pPr>
            <w:r w:rsidRPr="00014C1F">
              <w:rPr>
                <w:szCs w:val="24"/>
              </w:rPr>
              <w:t>чел.</w:t>
            </w:r>
          </w:p>
        </w:tc>
        <w:tc>
          <w:tcPr>
            <w:tcW w:w="1701" w:type="dxa"/>
          </w:tcPr>
          <w:p w14:paraId="6216559E" w14:textId="77777777" w:rsidR="00D16843" w:rsidRPr="00014C1F" w:rsidRDefault="00D16843" w:rsidP="00923D31">
            <w:pPr>
              <w:spacing w:line="240" w:lineRule="auto"/>
              <w:jc w:val="center"/>
              <w:rPr>
                <w:szCs w:val="24"/>
              </w:rPr>
            </w:pPr>
            <w:r w:rsidRPr="00014C1F">
              <w:rPr>
                <w:szCs w:val="24"/>
              </w:rPr>
              <w:t>451</w:t>
            </w:r>
          </w:p>
        </w:tc>
        <w:tc>
          <w:tcPr>
            <w:tcW w:w="1418" w:type="dxa"/>
          </w:tcPr>
          <w:p w14:paraId="0DDF7F05" w14:textId="77777777" w:rsidR="00D16843" w:rsidRPr="00014C1F" w:rsidRDefault="00D16843" w:rsidP="00923D31">
            <w:pPr>
              <w:spacing w:line="240" w:lineRule="auto"/>
              <w:jc w:val="center"/>
              <w:rPr>
                <w:szCs w:val="24"/>
              </w:rPr>
            </w:pPr>
            <w:r w:rsidRPr="00014C1F">
              <w:rPr>
                <w:szCs w:val="24"/>
              </w:rPr>
              <w:t>539</w:t>
            </w:r>
          </w:p>
        </w:tc>
      </w:tr>
      <w:tr w:rsidR="00D16843" w:rsidRPr="000F69FC" w14:paraId="748BE608" w14:textId="77777777" w:rsidTr="009C7F9A">
        <w:trPr>
          <w:trHeight w:val="20"/>
          <w:jc w:val="center"/>
        </w:trPr>
        <w:tc>
          <w:tcPr>
            <w:tcW w:w="860" w:type="dxa"/>
            <w:vMerge/>
          </w:tcPr>
          <w:p w14:paraId="14532C88" w14:textId="77777777" w:rsidR="00D16843" w:rsidRPr="00014C1F" w:rsidRDefault="00D16843" w:rsidP="00923D31">
            <w:pPr>
              <w:spacing w:line="240" w:lineRule="auto"/>
              <w:jc w:val="center"/>
              <w:rPr>
                <w:szCs w:val="24"/>
              </w:rPr>
            </w:pPr>
          </w:p>
        </w:tc>
        <w:tc>
          <w:tcPr>
            <w:tcW w:w="3866" w:type="dxa"/>
            <w:vMerge/>
          </w:tcPr>
          <w:p w14:paraId="55E02A6E" w14:textId="77777777" w:rsidR="00D16843" w:rsidRPr="00014C1F" w:rsidRDefault="00D16843" w:rsidP="00923D31">
            <w:pPr>
              <w:spacing w:line="240" w:lineRule="auto"/>
              <w:jc w:val="left"/>
              <w:rPr>
                <w:szCs w:val="24"/>
              </w:rPr>
            </w:pPr>
          </w:p>
        </w:tc>
        <w:tc>
          <w:tcPr>
            <w:tcW w:w="2126" w:type="dxa"/>
          </w:tcPr>
          <w:p w14:paraId="13C8B3AD" w14:textId="77777777" w:rsidR="00D16843" w:rsidRPr="00014C1F" w:rsidRDefault="00D16843" w:rsidP="00923D31">
            <w:pPr>
              <w:spacing w:line="240" w:lineRule="auto"/>
              <w:jc w:val="center"/>
              <w:rPr>
                <w:szCs w:val="24"/>
              </w:rPr>
            </w:pPr>
            <w:r w:rsidRPr="00014C1F">
              <w:rPr>
                <w:szCs w:val="24"/>
              </w:rPr>
              <w:t>% роста от существующей численности постоянного населения</w:t>
            </w:r>
          </w:p>
        </w:tc>
        <w:tc>
          <w:tcPr>
            <w:tcW w:w="1701" w:type="dxa"/>
          </w:tcPr>
          <w:p w14:paraId="15A1B50A" w14:textId="77777777" w:rsidR="00D16843" w:rsidRPr="00014C1F" w:rsidRDefault="00D16843" w:rsidP="00923D31">
            <w:pPr>
              <w:spacing w:line="240" w:lineRule="auto"/>
              <w:jc w:val="center"/>
              <w:rPr>
                <w:szCs w:val="24"/>
              </w:rPr>
            </w:pPr>
            <w:r w:rsidRPr="00014C1F">
              <w:rPr>
                <w:szCs w:val="24"/>
              </w:rPr>
              <w:t>-</w:t>
            </w:r>
          </w:p>
        </w:tc>
        <w:tc>
          <w:tcPr>
            <w:tcW w:w="1418" w:type="dxa"/>
          </w:tcPr>
          <w:p w14:paraId="77AAF528" w14:textId="77777777" w:rsidR="00D16843" w:rsidRPr="00014C1F" w:rsidRDefault="00D16843" w:rsidP="00923D31">
            <w:pPr>
              <w:spacing w:line="240" w:lineRule="auto"/>
              <w:jc w:val="center"/>
              <w:rPr>
                <w:szCs w:val="24"/>
              </w:rPr>
            </w:pPr>
            <w:r w:rsidRPr="00014C1F">
              <w:rPr>
                <w:szCs w:val="24"/>
              </w:rPr>
              <w:t>19,5</w:t>
            </w:r>
          </w:p>
        </w:tc>
      </w:tr>
      <w:tr w:rsidR="00D16843" w:rsidRPr="000F69FC" w14:paraId="6C7A430F" w14:textId="77777777" w:rsidTr="00BE7FFE">
        <w:trPr>
          <w:trHeight w:val="437"/>
          <w:jc w:val="center"/>
        </w:trPr>
        <w:tc>
          <w:tcPr>
            <w:tcW w:w="9971" w:type="dxa"/>
            <w:gridSpan w:val="5"/>
          </w:tcPr>
          <w:p w14:paraId="3604AD54" w14:textId="5EBE26B0" w:rsidR="00D16843" w:rsidRPr="00014C1F" w:rsidRDefault="00D16843" w:rsidP="00923D31">
            <w:pPr>
              <w:spacing w:line="240" w:lineRule="auto"/>
              <w:jc w:val="center"/>
              <w:rPr>
                <w:szCs w:val="24"/>
              </w:rPr>
            </w:pPr>
            <w:r w:rsidRPr="00014C1F">
              <w:rPr>
                <w:szCs w:val="24"/>
              </w:rPr>
              <w:t>3</w:t>
            </w:r>
            <w:r w:rsidR="001B2FE2" w:rsidRPr="00014C1F">
              <w:rPr>
                <w:szCs w:val="24"/>
              </w:rPr>
              <w:t>.</w:t>
            </w:r>
            <w:r w:rsidRPr="00014C1F">
              <w:rPr>
                <w:szCs w:val="24"/>
              </w:rPr>
              <w:t xml:space="preserve"> ЖИЛИЩНЫЙ ФОНД</w:t>
            </w:r>
          </w:p>
        </w:tc>
      </w:tr>
      <w:tr w:rsidR="00D16843" w:rsidRPr="000F69FC" w14:paraId="6A17C3E5" w14:textId="77777777" w:rsidTr="009C7F9A">
        <w:trPr>
          <w:trHeight w:val="20"/>
          <w:jc w:val="center"/>
        </w:trPr>
        <w:tc>
          <w:tcPr>
            <w:tcW w:w="860" w:type="dxa"/>
          </w:tcPr>
          <w:p w14:paraId="296B8498" w14:textId="3FDF22E7" w:rsidR="00D16843" w:rsidRPr="00014C1F" w:rsidRDefault="00D16843" w:rsidP="00923D31">
            <w:pPr>
              <w:spacing w:line="240" w:lineRule="auto"/>
              <w:jc w:val="center"/>
              <w:rPr>
                <w:szCs w:val="24"/>
              </w:rPr>
            </w:pPr>
            <w:r w:rsidRPr="00014C1F">
              <w:rPr>
                <w:szCs w:val="24"/>
              </w:rPr>
              <w:t>3.1</w:t>
            </w:r>
            <w:r w:rsidR="001B2FE2" w:rsidRPr="00014C1F">
              <w:rPr>
                <w:szCs w:val="24"/>
              </w:rPr>
              <w:t>.</w:t>
            </w:r>
          </w:p>
        </w:tc>
        <w:tc>
          <w:tcPr>
            <w:tcW w:w="3866" w:type="dxa"/>
          </w:tcPr>
          <w:p w14:paraId="1CCA95A9" w14:textId="77777777" w:rsidR="00D16843" w:rsidRPr="00014C1F" w:rsidRDefault="00D16843" w:rsidP="00923D31">
            <w:pPr>
              <w:spacing w:line="240" w:lineRule="auto"/>
              <w:jc w:val="left"/>
              <w:rPr>
                <w:szCs w:val="24"/>
              </w:rPr>
            </w:pPr>
            <w:r w:rsidRPr="00014C1F">
              <w:rPr>
                <w:szCs w:val="24"/>
              </w:rPr>
              <w:t>Средняя обеспеченность населения общей площадью квартир</w:t>
            </w:r>
          </w:p>
        </w:tc>
        <w:tc>
          <w:tcPr>
            <w:tcW w:w="2126" w:type="dxa"/>
          </w:tcPr>
          <w:p w14:paraId="22DC3117" w14:textId="233F31D7" w:rsidR="00D16843" w:rsidRPr="00014C1F" w:rsidRDefault="003F4789" w:rsidP="00923D31">
            <w:pPr>
              <w:spacing w:line="240" w:lineRule="auto"/>
              <w:jc w:val="center"/>
              <w:rPr>
                <w:szCs w:val="24"/>
              </w:rPr>
            </w:pPr>
            <w:r w:rsidRPr="00014C1F">
              <w:rPr>
                <w:szCs w:val="24"/>
              </w:rPr>
              <w:t>кв.</w:t>
            </w:r>
            <w:r w:rsidR="00657800" w:rsidRPr="00014C1F">
              <w:rPr>
                <w:szCs w:val="24"/>
              </w:rPr>
              <w:t xml:space="preserve"> </w:t>
            </w:r>
            <w:r w:rsidR="00D16843" w:rsidRPr="00014C1F">
              <w:rPr>
                <w:szCs w:val="24"/>
              </w:rPr>
              <w:t>м/чел.</w:t>
            </w:r>
          </w:p>
        </w:tc>
        <w:tc>
          <w:tcPr>
            <w:tcW w:w="1701" w:type="dxa"/>
          </w:tcPr>
          <w:p w14:paraId="7453F7C6" w14:textId="77777777" w:rsidR="00D16843" w:rsidRPr="00014C1F" w:rsidRDefault="00D16843" w:rsidP="00923D31">
            <w:pPr>
              <w:spacing w:line="240" w:lineRule="auto"/>
              <w:jc w:val="center"/>
              <w:rPr>
                <w:szCs w:val="24"/>
              </w:rPr>
            </w:pPr>
            <w:r w:rsidRPr="00014C1F">
              <w:rPr>
                <w:rFonts w:eastAsia="Times New Roman"/>
                <w:color w:val="000000"/>
                <w:szCs w:val="24"/>
                <w:lang w:eastAsia="ru-RU"/>
              </w:rPr>
              <w:t>31,19</w:t>
            </w:r>
          </w:p>
        </w:tc>
        <w:tc>
          <w:tcPr>
            <w:tcW w:w="1418" w:type="dxa"/>
          </w:tcPr>
          <w:p w14:paraId="54555E84" w14:textId="77777777" w:rsidR="00D16843" w:rsidRPr="00014C1F" w:rsidRDefault="00D16843" w:rsidP="00923D31">
            <w:pPr>
              <w:spacing w:line="240" w:lineRule="auto"/>
              <w:jc w:val="center"/>
              <w:rPr>
                <w:szCs w:val="24"/>
              </w:rPr>
            </w:pPr>
            <w:r w:rsidRPr="00014C1F">
              <w:rPr>
                <w:rFonts w:eastAsia="Times New Roman"/>
                <w:color w:val="000000"/>
                <w:szCs w:val="24"/>
                <w:lang w:eastAsia="ru-RU"/>
              </w:rPr>
              <w:t>32,3</w:t>
            </w:r>
          </w:p>
        </w:tc>
      </w:tr>
      <w:tr w:rsidR="00D16843" w:rsidRPr="000F69FC" w14:paraId="6ABA7E80" w14:textId="77777777" w:rsidTr="009C7F9A">
        <w:trPr>
          <w:trHeight w:val="20"/>
          <w:jc w:val="center"/>
        </w:trPr>
        <w:tc>
          <w:tcPr>
            <w:tcW w:w="860" w:type="dxa"/>
          </w:tcPr>
          <w:p w14:paraId="2CC30F25" w14:textId="6E4AC025" w:rsidR="00D16843" w:rsidRPr="00014C1F" w:rsidRDefault="00D16843" w:rsidP="00923D31">
            <w:pPr>
              <w:spacing w:line="240" w:lineRule="auto"/>
              <w:jc w:val="center"/>
              <w:rPr>
                <w:szCs w:val="24"/>
              </w:rPr>
            </w:pPr>
            <w:r w:rsidRPr="00014C1F">
              <w:rPr>
                <w:szCs w:val="24"/>
              </w:rPr>
              <w:t>3.2</w:t>
            </w:r>
            <w:r w:rsidR="001B2FE2" w:rsidRPr="00014C1F">
              <w:rPr>
                <w:szCs w:val="24"/>
              </w:rPr>
              <w:t>.</w:t>
            </w:r>
          </w:p>
        </w:tc>
        <w:tc>
          <w:tcPr>
            <w:tcW w:w="3866" w:type="dxa"/>
          </w:tcPr>
          <w:p w14:paraId="5228C7F2" w14:textId="77777777" w:rsidR="00D16843" w:rsidRPr="00014C1F" w:rsidRDefault="00D16843" w:rsidP="00923D31">
            <w:pPr>
              <w:spacing w:line="240" w:lineRule="auto"/>
              <w:jc w:val="left"/>
              <w:rPr>
                <w:szCs w:val="24"/>
              </w:rPr>
            </w:pPr>
            <w:r w:rsidRPr="00014C1F">
              <w:rPr>
                <w:szCs w:val="24"/>
              </w:rPr>
              <w:t>Общий объем жилищного фонда</w:t>
            </w:r>
          </w:p>
        </w:tc>
        <w:tc>
          <w:tcPr>
            <w:tcW w:w="2126" w:type="dxa"/>
          </w:tcPr>
          <w:p w14:paraId="018B7006" w14:textId="4A67D414" w:rsidR="00D16843" w:rsidRPr="00014C1F" w:rsidRDefault="00D16843" w:rsidP="00923D31">
            <w:pPr>
              <w:spacing w:line="240" w:lineRule="auto"/>
              <w:jc w:val="center"/>
              <w:rPr>
                <w:szCs w:val="24"/>
              </w:rPr>
            </w:pPr>
            <w:r w:rsidRPr="00014C1F">
              <w:rPr>
                <w:szCs w:val="24"/>
              </w:rPr>
              <w:t xml:space="preserve">тыс. </w:t>
            </w:r>
            <w:r w:rsidR="003F4789" w:rsidRPr="00014C1F">
              <w:rPr>
                <w:szCs w:val="24"/>
              </w:rPr>
              <w:t>кв.</w:t>
            </w:r>
            <w:r w:rsidR="00657800" w:rsidRPr="00014C1F">
              <w:rPr>
                <w:szCs w:val="24"/>
              </w:rPr>
              <w:t xml:space="preserve"> </w:t>
            </w:r>
            <w:r w:rsidRPr="00014C1F">
              <w:rPr>
                <w:szCs w:val="24"/>
              </w:rPr>
              <w:t>м</w:t>
            </w:r>
          </w:p>
        </w:tc>
        <w:tc>
          <w:tcPr>
            <w:tcW w:w="1701" w:type="dxa"/>
          </w:tcPr>
          <w:p w14:paraId="5D55593D" w14:textId="77777777" w:rsidR="00D16843" w:rsidRPr="00014C1F" w:rsidRDefault="00D16843" w:rsidP="00923D31">
            <w:pPr>
              <w:spacing w:line="240" w:lineRule="auto"/>
              <w:jc w:val="center"/>
              <w:rPr>
                <w:szCs w:val="24"/>
              </w:rPr>
            </w:pPr>
            <w:r w:rsidRPr="00014C1F">
              <w:rPr>
                <w:rFonts w:eastAsia="Times New Roman"/>
                <w:color w:val="000000"/>
                <w:szCs w:val="24"/>
                <w:lang w:eastAsia="ru-RU"/>
              </w:rPr>
              <w:t>14,06</w:t>
            </w:r>
          </w:p>
        </w:tc>
        <w:tc>
          <w:tcPr>
            <w:tcW w:w="1418" w:type="dxa"/>
          </w:tcPr>
          <w:p w14:paraId="2E4D68CE" w14:textId="77777777" w:rsidR="00D16843" w:rsidRPr="00014C1F" w:rsidRDefault="00D16843" w:rsidP="00923D31">
            <w:pPr>
              <w:spacing w:line="240" w:lineRule="auto"/>
              <w:jc w:val="center"/>
              <w:rPr>
                <w:szCs w:val="24"/>
              </w:rPr>
            </w:pPr>
            <w:r w:rsidRPr="00014C1F">
              <w:rPr>
                <w:rFonts w:eastAsia="Times New Roman"/>
                <w:color w:val="000000"/>
                <w:szCs w:val="24"/>
                <w:lang w:eastAsia="ru-RU"/>
              </w:rPr>
              <w:t>17,41</w:t>
            </w:r>
          </w:p>
        </w:tc>
      </w:tr>
      <w:tr w:rsidR="00D16843" w:rsidRPr="000F69FC" w14:paraId="65232466" w14:textId="77777777" w:rsidTr="009C7F9A">
        <w:trPr>
          <w:trHeight w:val="20"/>
          <w:jc w:val="center"/>
        </w:trPr>
        <w:tc>
          <w:tcPr>
            <w:tcW w:w="860" w:type="dxa"/>
            <w:vMerge w:val="restart"/>
          </w:tcPr>
          <w:p w14:paraId="0F93E246" w14:textId="44BA4F8A" w:rsidR="00D16843" w:rsidRPr="00014C1F" w:rsidRDefault="00D16843" w:rsidP="00923D31">
            <w:pPr>
              <w:spacing w:line="240" w:lineRule="auto"/>
              <w:jc w:val="center"/>
              <w:rPr>
                <w:szCs w:val="24"/>
              </w:rPr>
            </w:pPr>
            <w:r w:rsidRPr="00014C1F">
              <w:rPr>
                <w:szCs w:val="24"/>
              </w:rPr>
              <w:t>3.3</w:t>
            </w:r>
            <w:r w:rsidR="001B2FE2" w:rsidRPr="00014C1F">
              <w:rPr>
                <w:szCs w:val="24"/>
              </w:rPr>
              <w:t>.</w:t>
            </w:r>
          </w:p>
        </w:tc>
        <w:tc>
          <w:tcPr>
            <w:tcW w:w="3866" w:type="dxa"/>
            <w:vMerge w:val="restart"/>
          </w:tcPr>
          <w:p w14:paraId="375C4EE1" w14:textId="77777777" w:rsidR="00D16843" w:rsidRPr="00014C1F" w:rsidRDefault="00D16843" w:rsidP="00923D31">
            <w:pPr>
              <w:spacing w:line="240" w:lineRule="auto"/>
              <w:jc w:val="left"/>
              <w:rPr>
                <w:szCs w:val="24"/>
              </w:rPr>
            </w:pPr>
            <w:r w:rsidRPr="00014C1F">
              <w:rPr>
                <w:szCs w:val="24"/>
              </w:rPr>
              <w:t xml:space="preserve">Общий объем нового жилищного строительства </w:t>
            </w:r>
          </w:p>
        </w:tc>
        <w:tc>
          <w:tcPr>
            <w:tcW w:w="2126" w:type="dxa"/>
          </w:tcPr>
          <w:p w14:paraId="6B4AD119" w14:textId="0C3FEE57" w:rsidR="00D16843" w:rsidRPr="00014C1F" w:rsidRDefault="00D16843" w:rsidP="00923D31">
            <w:pPr>
              <w:spacing w:line="240" w:lineRule="auto"/>
              <w:jc w:val="center"/>
              <w:rPr>
                <w:szCs w:val="24"/>
              </w:rPr>
            </w:pPr>
            <w:r w:rsidRPr="00014C1F">
              <w:rPr>
                <w:szCs w:val="24"/>
              </w:rPr>
              <w:t xml:space="preserve">тыс. </w:t>
            </w:r>
            <w:r w:rsidR="003F4789" w:rsidRPr="00014C1F">
              <w:rPr>
                <w:szCs w:val="24"/>
              </w:rPr>
              <w:t>кв.</w:t>
            </w:r>
            <w:r w:rsidR="00657800" w:rsidRPr="00014C1F">
              <w:rPr>
                <w:szCs w:val="24"/>
              </w:rPr>
              <w:t xml:space="preserve"> </w:t>
            </w:r>
            <w:r w:rsidRPr="00014C1F">
              <w:rPr>
                <w:szCs w:val="24"/>
              </w:rPr>
              <w:t>м</w:t>
            </w:r>
          </w:p>
        </w:tc>
        <w:tc>
          <w:tcPr>
            <w:tcW w:w="1701" w:type="dxa"/>
          </w:tcPr>
          <w:p w14:paraId="3044913D" w14:textId="77777777" w:rsidR="00D16843" w:rsidRPr="00014C1F" w:rsidRDefault="00D16843" w:rsidP="00923D31">
            <w:pPr>
              <w:spacing w:line="240" w:lineRule="auto"/>
              <w:jc w:val="center"/>
              <w:rPr>
                <w:szCs w:val="24"/>
              </w:rPr>
            </w:pPr>
            <w:r w:rsidRPr="00014C1F">
              <w:rPr>
                <w:szCs w:val="24"/>
              </w:rPr>
              <w:t>-</w:t>
            </w:r>
          </w:p>
        </w:tc>
        <w:tc>
          <w:tcPr>
            <w:tcW w:w="1418" w:type="dxa"/>
          </w:tcPr>
          <w:p w14:paraId="51848D07" w14:textId="77777777" w:rsidR="00D16843" w:rsidRPr="00014C1F" w:rsidRDefault="00D16843" w:rsidP="00923D31">
            <w:pPr>
              <w:spacing w:line="240" w:lineRule="auto"/>
              <w:jc w:val="center"/>
              <w:rPr>
                <w:szCs w:val="24"/>
              </w:rPr>
            </w:pPr>
            <w:r w:rsidRPr="00014C1F">
              <w:rPr>
                <w:szCs w:val="24"/>
              </w:rPr>
              <w:t>3,9</w:t>
            </w:r>
          </w:p>
        </w:tc>
      </w:tr>
      <w:tr w:rsidR="00D16843" w:rsidRPr="000F69FC" w14:paraId="3219032A" w14:textId="77777777" w:rsidTr="009C7F9A">
        <w:trPr>
          <w:trHeight w:val="20"/>
          <w:jc w:val="center"/>
        </w:trPr>
        <w:tc>
          <w:tcPr>
            <w:tcW w:w="860" w:type="dxa"/>
            <w:vMerge/>
          </w:tcPr>
          <w:p w14:paraId="10385B9D" w14:textId="77777777" w:rsidR="00D16843" w:rsidRPr="00014C1F" w:rsidRDefault="00D16843" w:rsidP="00923D31">
            <w:pPr>
              <w:spacing w:line="240" w:lineRule="auto"/>
              <w:jc w:val="center"/>
              <w:rPr>
                <w:szCs w:val="24"/>
              </w:rPr>
            </w:pPr>
          </w:p>
        </w:tc>
        <w:tc>
          <w:tcPr>
            <w:tcW w:w="3866" w:type="dxa"/>
            <w:vMerge/>
          </w:tcPr>
          <w:p w14:paraId="5D1F417E" w14:textId="77777777" w:rsidR="00D16843" w:rsidRPr="00014C1F" w:rsidRDefault="00D16843" w:rsidP="00923D31">
            <w:pPr>
              <w:spacing w:line="240" w:lineRule="auto"/>
              <w:jc w:val="left"/>
              <w:rPr>
                <w:szCs w:val="24"/>
              </w:rPr>
            </w:pPr>
          </w:p>
        </w:tc>
        <w:tc>
          <w:tcPr>
            <w:tcW w:w="2126" w:type="dxa"/>
          </w:tcPr>
          <w:p w14:paraId="1320661A" w14:textId="77777777" w:rsidR="00D16843" w:rsidRPr="00014C1F" w:rsidRDefault="00D16843" w:rsidP="00923D31">
            <w:pPr>
              <w:spacing w:line="240" w:lineRule="auto"/>
              <w:jc w:val="center"/>
              <w:rPr>
                <w:szCs w:val="24"/>
              </w:rPr>
            </w:pPr>
            <w:r w:rsidRPr="00014C1F">
              <w:rPr>
                <w:szCs w:val="24"/>
              </w:rPr>
              <w:t>% от существующего общего объема жилищного фонда</w:t>
            </w:r>
          </w:p>
        </w:tc>
        <w:tc>
          <w:tcPr>
            <w:tcW w:w="1701" w:type="dxa"/>
          </w:tcPr>
          <w:p w14:paraId="5CF9B96D" w14:textId="77777777" w:rsidR="00D16843" w:rsidRPr="00014C1F" w:rsidRDefault="00D16843" w:rsidP="00923D31">
            <w:pPr>
              <w:spacing w:line="240" w:lineRule="auto"/>
              <w:jc w:val="center"/>
              <w:rPr>
                <w:szCs w:val="24"/>
              </w:rPr>
            </w:pPr>
            <w:r w:rsidRPr="00014C1F">
              <w:rPr>
                <w:szCs w:val="24"/>
              </w:rPr>
              <w:t>-</w:t>
            </w:r>
          </w:p>
        </w:tc>
        <w:tc>
          <w:tcPr>
            <w:tcW w:w="1418" w:type="dxa"/>
          </w:tcPr>
          <w:p w14:paraId="734B7D76" w14:textId="77777777" w:rsidR="00D16843" w:rsidRPr="00014C1F" w:rsidRDefault="00D16843" w:rsidP="00923D31">
            <w:pPr>
              <w:spacing w:line="240" w:lineRule="auto"/>
              <w:jc w:val="center"/>
              <w:rPr>
                <w:szCs w:val="24"/>
              </w:rPr>
            </w:pPr>
            <w:r w:rsidRPr="00014C1F">
              <w:rPr>
                <w:szCs w:val="24"/>
              </w:rPr>
              <w:t>27,7</w:t>
            </w:r>
          </w:p>
        </w:tc>
      </w:tr>
      <w:tr w:rsidR="00D16843" w:rsidRPr="000F69FC" w14:paraId="2991ADEA" w14:textId="77777777" w:rsidTr="009C7F9A">
        <w:trPr>
          <w:trHeight w:val="20"/>
          <w:jc w:val="center"/>
        </w:trPr>
        <w:tc>
          <w:tcPr>
            <w:tcW w:w="860" w:type="dxa"/>
            <w:vMerge w:val="restart"/>
          </w:tcPr>
          <w:p w14:paraId="049B404C" w14:textId="3A8A43F7" w:rsidR="00D16843" w:rsidRPr="00014C1F" w:rsidRDefault="00D16843" w:rsidP="00923D31">
            <w:pPr>
              <w:spacing w:line="240" w:lineRule="auto"/>
              <w:jc w:val="center"/>
              <w:rPr>
                <w:szCs w:val="24"/>
              </w:rPr>
            </w:pPr>
            <w:r w:rsidRPr="00014C1F">
              <w:rPr>
                <w:szCs w:val="24"/>
              </w:rPr>
              <w:t>3.4</w:t>
            </w:r>
            <w:r w:rsidR="001B2FE2" w:rsidRPr="00014C1F">
              <w:rPr>
                <w:szCs w:val="24"/>
              </w:rPr>
              <w:t>.</w:t>
            </w:r>
          </w:p>
        </w:tc>
        <w:tc>
          <w:tcPr>
            <w:tcW w:w="3866" w:type="dxa"/>
            <w:vMerge w:val="restart"/>
          </w:tcPr>
          <w:p w14:paraId="52FE5583" w14:textId="77777777" w:rsidR="00D16843" w:rsidRPr="00014C1F" w:rsidRDefault="00D16843" w:rsidP="00923D31">
            <w:pPr>
              <w:spacing w:line="240" w:lineRule="auto"/>
              <w:jc w:val="left"/>
              <w:rPr>
                <w:szCs w:val="24"/>
              </w:rPr>
            </w:pPr>
            <w:r w:rsidRPr="00014C1F">
              <w:rPr>
                <w:szCs w:val="24"/>
              </w:rPr>
              <w:t xml:space="preserve">Общий объем убыли жилищного фонда </w:t>
            </w:r>
          </w:p>
        </w:tc>
        <w:tc>
          <w:tcPr>
            <w:tcW w:w="2126" w:type="dxa"/>
          </w:tcPr>
          <w:p w14:paraId="02235B62" w14:textId="0BA748BD" w:rsidR="00D16843" w:rsidRPr="00014C1F" w:rsidRDefault="00D16843" w:rsidP="00923D31">
            <w:pPr>
              <w:spacing w:line="240" w:lineRule="auto"/>
              <w:jc w:val="center"/>
              <w:rPr>
                <w:szCs w:val="24"/>
              </w:rPr>
            </w:pPr>
            <w:proofErr w:type="spellStart"/>
            <w:proofErr w:type="gramStart"/>
            <w:r w:rsidRPr="00014C1F">
              <w:rPr>
                <w:szCs w:val="24"/>
              </w:rPr>
              <w:t>S</w:t>
            </w:r>
            <w:proofErr w:type="gramEnd"/>
            <w:r w:rsidRPr="00014C1F">
              <w:rPr>
                <w:szCs w:val="24"/>
                <w:vertAlign w:val="subscript"/>
              </w:rPr>
              <w:t>общ</w:t>
            </w:r>
            <w:proofErr w:type="spellEnd"/>
            <w:r w:rsidRPr="00014C1F">
              <w:rPr>
                <w:szCs w:val="24"/>
              </w:rPr>
              <w:t xml:space="preserve">. тыс. </w:t>
            </w:r>
            <w:r w:rsidR="003F4789" w:rsidRPr="00014C1F">
              <w:rPr>
                <w:szCs w:val="24"/>
              </w:rPr>
              <w:t>кв.</w:t>
            </w:r>
            <w:r w:rsidR="00657800" w:rsidRPr="00014C1F">
              <w:rPr>
                <w:szCs w:val="24"/>
              </w:rPr>
              <w:t xml:space="preserve"> </w:t>
            </w:r>
            <w:r w:rsidRPr="00014C1F">
              <w:rPr>
                <w:szCs w:val="24"/>
              </w:rPr>
              <w:t>м</w:t>
            </w:r>
          </w:p>
        </w:tc>
        <w:tc>
          <w:tcPr>
            <w:tcW w:w="1701" w:type="dxa"/>
          </w:tcPr>
          <w:p w14:paraId="21757B72" w14:textId="77777777" w:rsidR="00D16843" w:rsidRPr="00014C1F" w:rsidRDefault="00D16843" w:rsidP="00923D31">
            <w:pPr>
              <w:spacing w:line="240" w:lineRule="auto"/>
              <w:jc w:val="center"/>
              <w:rPr>
                <w:szCs w:val="24"/>
              </w:rPr>
            </w:pPr>
            <w:r w:rsidRPr="00014C1F">
              <w:rPr>
                <w:szCs w:val="24"/>
              </w:rPr>
              <w:t>-</w:t>
            </w:r>
          </w:p>
        </w:tc>
        <w:tc>
          <w:tcPr>
            <w:tcW w:w="1418" w:type="dxa"/>
          </w:tcPr>
          <w:p w14:paraId="330D8AC6" w14:textId="77777777" w:rsidR="00D16843" w:rsidRPr="00014C1F" w:rsidRDefault="00D16843" w:rsidP="00923D31">
            <w:pPr>
              <w:spacing w:line="240" w:lineRule="auto"/>
              <w:jc w:val="center"/>
              <w:rPr>
                <w:szCs w:val="24"/>
              </w:rPr>
            </w:pPr>
            <w:r w:rsidRPr="00014C1F">
              <w:rPr>
                <w:szCs w:val="24"/>
              </w:rPr>
              <w:t>0,55</w:t>
            </w:r>
          </w:p>
        </w:tc>
      </w:tr>
      <w:tr w:rsidR="00D16843" w:rsidRPr="000F69FC" w14:paraId="255B1E27" w14:textId="77777777" w:rsidTr="009C7F9A">
        <w:trPr>
          <w:trHeight w:val="20"/>
          <w:jc w:val="center"/>
        </w:trPr>
        <w:tc>
          <w:tcPr>
            <w:tcW w:w="860" w:type="dxa"/>
            <w:vMerge/>
          </w:tcPr>
          <w:p w14:paraId="54C9B7A2" w14:textId="77777777" w:rsidR="00D16843" w:rsidRPr="00014C1F" w:rsidRDefault="00D16843" w:rsidP="00923D31">
            <w:pPr>
              <w:spacing w:line="240" w:lineRule="auto"/>
              <w:jc w:val="center"/>
              <w:rPr>
                <w:szCs w:val="24"/>
              </w:rPr>
            </w:pPr>
          </w:p>
        </w:tc>
        <w:tc>
          <w:tcPr>
            <w:tcW w:w="3866" w:type="dxa"/>
            <w:vMerge/>
          </w:tcPr>
          <w:p w14:paraId="5996A295" w14:textId="77777777" w:rsidR="00D16843" w:rsidRPr="00014C1F" w:rsidRDefault="00D16843" w:rsidP="00923D31">
            <w:pPr>
              <w:spacing w:line="240" w:lineRule="auto"/>
              <w:jc w:val="left"/>
              <w:rPr>
                <w:szCs w:val="24"/>
              </w:rPr>
            </w:pPr>
          </w:p>
        </w:tc>
        <w:tc>
          <w:tcPr>
            <w:tcW w:w="2126" w:type="dxa"/>
          </w:tcPr>
          <w:p w14:paraId="02E81B14" w14:textId="77777777" w:rsidR="00D16843" w:rsidRPr="00014C1F" w:rsidRDefault="00D16843" w:rsidP="00923D31">
            <w:pPr>
              <w:spacing w:line="240" w:lineRule="auto"/>
              <w:jc w:val="center"/>
              <w:rPr>
                <w:szCs w:val="24"/>
              </w:rPr>
            </w:pPr>
            <w:r w:rsidRPr="00014C1F">
              <w:rPr>
                <w:szCs w:val="24"/>
              </w:rPr>
              <w:t>% от общего объема существующего жилищного фонда</w:t>
            </w:r>
          </w:p>
        </w:tc>
        <w:tc>
          <w:tcPr>
            <w:tcW w:w="1701" w:type="dxa"/>
          </w:tcPr>
          <w:p w14:paraId="1D6385CA" w14:textId="77777777" w:rsidR="00D16843" w:rsidRPr="00014C1F" w:rsidRDefault="00D16843" w:rsidP="00923D31">
            <w:pPr>
              <w:spacing w:line="240" w:lineRule="auto"/>
              <w:jc w:val="center"/>
              <w:rPr>
                <w:szCs w:val="24"/>
              </w:rPr>
            </w:pPr>
            <w:r w:rsidRPr="00014C1F">
              <w:rPr>
                <w:szCs w:val="24"/>
              </w:rPr>
              <w:t>-</w:t>
            </w:r>
          </w:p>
        </w:tc>
        <w:tc>
          <w:tcPr>
            <w:tcW w:w="1418" w:type="dxa"/>
          </w:tcPr>
          <w:p w14:paraId="0E1060B8" w14:textId="77777777" w:rsidR="00D16843" w:rsidRPr="00014C1F" w:rsidRDefault="00D16843" w:rsidP="00923D31">
            <w:pPr>
              <w:spacing w:line="240" w:lineRule="auto"/>
              <w:jc w:val="center"/>
              <w:rPr>
                <w:szCs w:val="24"/>
              </w:rPr>
            </w:pPr>
            <w:r w:rsidRPr="00014C1F">
              <w:rPr>
                <w:szCs w:val="24"/>
              </w:rPr>
              <w:t>3,9</w:t>
            </w:r>
          </w:p>
        </w:tc>
      </w:tr>
      <w:tr w:rsidR="00D16843" w:rsidRPr="000F69FC" w14:paraId="32E3172D" w14:textId="77777777" w:rsidTr="009C7F9A">
        <w:trPr>
          <w:trHeight w:val="20"/>
          <w:jc w:val="center"/>
        </w:trPr>
        <w:tc>
          <w:tcPr>
            <w:tcW w:w="9971" w:type="dxa"/>
            <w:gridSpan w:val="5"/>
          </w:tcPr>
          <w:p w14:paraId="33A0978F" w14:textId="655E249C" w:rsidR="00D16843" w:rsidRPr="00014C1F" w:rsidRDefault="00D16843" w:rsidP="00923D31">
            <w:pPr>
              <w:spacing w:line="240" w:lineRule="auto"/>
              <w:jc w:val="center"/>
              <w:rPr>
                <w:szCs w:val="24"/>
              </w:rPr>
            </w:pPr>
            <w:r w:rsidRPr="00014C1F">
              <w:rPr>
                <w:szCs w:val="24"/>
              </w:rPr>
              <w:t>4</w:t>
            </w:r>
            <w:r w:rsidR="001B2FE2" w:rsidRPr="00014C1F">
              <w:rPr>
                <w:szCs w:val="24"/>
              </w:rPr>
              <w:t>.</w:t>
            </w:r>
            <w:r w:rsidRPr="00014C1F">
              <w:rPr>
                <w:szCs w:val="24"/>
              </w:rPr>
              <w:t xml:space="preserve"> ОБЪЕКТЫ СОЦИАЛЬНОГО И КУЛЬТУРНО-БЫТОВОГО ОБСЛУЖИВАНИЯ НАСЕЛЕНИЯ</w:t>
            </w:r>
          </w:p>
        </w:tc>
      </w:tr>
      <w:tr w:rsidR="00D16843" w:rsidRPr="000F69FC" w14:paraId="6D142A1D" w14:textId="77777777" w:rsidTr="00BE7FFE">
        <w:trPr>
          <w:trHeight w:val="461"/>
          <w:jc w:val="center"/>
        </w:trPr>
        <w:tc>
          <w:tcPr>
            <w:tcW w:w="860" w:type="dxa"/>
          </w:tcPr>
          <w:p w14:paraId="4CFCE51A" w14:textId="67AF5241" w:rsidR="00D16843" w:rsidRPr="00014C1F" w:rsidRDefault="00D16843" w:rsidP="00923D31">
            <w:pPr>
              <w:spacing w:line="240" w:lineRule="auto"/>
              <w:jc w:val="center"/>
              <w:rPr>
                <w:szCs w:val="24"/>
              </w:rPr>
            </w:pPr>
            <w:r w:rsidRPr="00014C1F">
              <w:rPr>
                <w:szCs w:val="24"/>
              </w:rPr>
              <w:t>4.1</w:t>
            </w:r>
            <w:r w:rsidR="001B2FE2" w:rsidRPr="00014C1F">
              <w:rPr>
                <w:szCs w:val="24"/>
              </w:rPr>
              <w:t>.</w:t>
            </w:r>
          </w:p>
        </w:tc>
        <w:tc>
          <w:tcPr>
            <w:tcW w:w="9111" w:type="dxa"/>
            <w:gridSpan w:val="4"/>
          </w:tcPr>
          <w:p w14:paraId="1CEDE26D" w14:textId="77777777" w:rsidR="00D16843" w:rsidRPr="00014C1F" w:rsidRDefault="00D16843" w:rsidP="00923D31">
            <w:pPr>
              <w:spacing w:line="240" w:lineRule="auto"/>
              <w:jc w:val="left"/>
              <w:rPr>
                <w:szCs w:val="24"/>
              </w:rPr>
            </w:pPr>
            <w:r w:rsidRPr="00014C1F">
              <w:rPr>
                <w:szCs w:val="24"/>
              </w:rPr>
              <w:t>Объекты учебно-образовательного назначения</w:t>
            </w:r>
          </w:p>
        </w:tc>
      </w:tr>
      <w:tr w:rsidR="00D16843" w:rsidRPr="000F69FC" w14:paraId="3DC7739F" w14:textId="77777777" w:rsidTr="009C7F9A">
        <w:trPr>
          <w:trHeight w:val="20"/>
          <w:jc w:val="center"/>
        </w:trPr>
        <w:tc>
          <w:tcPr>
            <w:tcW w:w="860" w:type="dxa"/>
            <w:vMerge w:val="restart"/>
          </w:tcPr>
          <w:p w14:paraId="39A0956B" w14:textId="4BF382CC" w:rsidR="00D16843" w:rsidRPr="00014C1F" w:rsidRDefault="00D16843" w:rsidP="00923D31">
            <w:pPr>
              <w:spacing w:line="240" w:lineRule="auto"/>
              <w:jc w:val="center"/>
              <w:rPr>
                <w:szCs w:val="24"/>
              </w:rPr>
            </w:pPr>
            <w:r w:rsidRPr="00014C1F">
              <w:rPr>
                <w:szCs w:val="24"/>
              </w:rPr>
              <w:t>4.1.1</w:t>
            </w:r>
            <w:r w:rsidR="001B2FE2" w:rsidRPr="00014C1F">
              <w:rPr>
                <w:szCs w:val="24"/>
              </w:rPr>
              <w:t>.</w:t>
            </w:r>
          </w:p>
        </w:tc>
        <w:tc>
          <w:tcPr>
            <w:tcW w:w="3866" w:type="dxa"/>
            <w:vMerge w:val="restart"/>
          </w:tcPr>
          <w:p w14:paraId="6090FF83" w14:textId="77777777" w:rsidR="00D16843" w:rsidRPr="00014C1F" w:rsidRDefault="00D16843" w:rsidP="00923D31">
            <w:pPr>
              <w:spacing w:line="240" w:lineRule="auto"/>
              <w:jc w:val="left"/>
              <w:rPr>
                <w:szCs w:val="24"/>
              </w:rPr>
            </w:pPr>
            <w:r w:rsidRPr="00014C1F">
              <w:rPr>
                <w:szCs w:val="24"/>
              </w:rPr>
              <w:t>Детское дошкольное учреждение</w:t>
            </w:r>
          </w:p>
        </w:tc>
        <w:tc>
          <w:tcPr>
            <w:tcW w:w="2126" w:type="dxa"/>
          </w:tcPr>
          <w:p w14:paraId="35A73608"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6AD0AAE5" w14:textId="77777777" w:rsidR="00D16843" w:rsidRPr="00014C1F" w:rsidRDefault="00D16843" w:rsidP="00923D31">
            <w:pPr>
              <w:spacing w:line="240" w:lineRule="auto"/>
              <w:jc w:val="center"/>
              <w:rPr>
                <w:szCs w:val="24"/>
              </w:rPr>
            </w:pPr>
            <w:r w:rsidRPr="00014C1F">
              <w:rPr>
                <w:szCs w:val="24"/>
              </w:rPr>
              <w:t>1</w:t>
            </w:r>
          </w:p>
        </w:tc>
        <w:tc>
          <w:tcPr>
            <w:tcW w:w="1418" w:type="dxa"/>
          </w:tcPr>
          <w:p w14:paraId="6238F2CC" w14:textId="77777777" w:rsidR="00D16843" w:rsidRPr="00014C1F" w:rsidRDefault="00D16843" w:rsidP="00923D31">
            <w:pPr>
              <w:spacing w:line="240" w:lineRule="auto"/>
              <w:jc w:val="center"/>
              <w:rPr>
                <w:szCs w:val="24"/>
              </w:rPr>
            </w:pPr>
            <w:r w:rsidRPr="00014C1F">
              <w:rPr>
                <w:szCs w:val="24"/>
              </w:rPr>
              <w:t>1</w:t>
            </w:r>
          </w:p>
        </w:tc>
      </w:tr>
      <w:tr w:rsidR="00D16843" w:rsidRPr="000F69FC" w14:paraId="59781A24" w14:textId="77777777" w:rsidTr="009C7F9A">
        <w:trPr>
          <w:trHeight w:val="20"/>
          <w:jc w:val="center"/>
        </w:trPr>
        <w:tc>
          <w:tcPr>
            <w:tcW w:w="860" w:type="dxa"/>
            <w:vMerge/>
          </w:tcPr>
          <w:p w14:paraId="27AB69BD" w14:textId="77777777" w:rsidR="00D16843" w:rsidRPr="00014C1F" w:rsidRDefault="00D16843" w:rsidP="00923D31">
            <w:pPr>
              <w:spacing w:line="240" w:lineRule="auto"/>
              <w:jc w:val="center"/>
              <w:rPr>
                <w:szCs w:val="24"/>
              </w:rPr>
            </w:pPr>
          </w:p>
        </w:tc>
        <w:tc>
          <w:tcPr>
            <w:tcW w:w="3866" w:type="dxa"/>
            <w:vMerge/>
          </w:tcPr>
          <w:p w14:paraId="76043C5E" w14:textId="77777777" w:rsidR="00D16843" w:rsidRPr="00014C1F" w:rsidRDefault="00D16843" w:rsidP="00923D31">
            <w:pPr>
              <w:spacing w:line="240" w:lineRule="auto"/>
              <w:jc w:val="left"/>
              <w:rPr>
                <w:szCs w:val="24"/>
              </w:rPr>
            </w:pPr>
          </w:p>
        </w:tc>
        <w:tc>
          <w:tcPr>
            <w:tcW w:w="2126" w:type="dxa"/>
          </w:tcPr>
          <w:p w14:paraId="1B8CD1A5" w14:textId="77777777" w:rsidR="00D16843" w:rsidRPr="00014C1F" w:rsidRDefault="00D16843" w:rsidP="00923D31">
            <w:pPr>
              <w:spacing w:line="240" w:lineRule="auto"/>
              <w:jc w:val="center"/>
              <w:rPr>
                <w:szCs w:val="24"/>
              </w:rPr>
            </w:pPr>
            <w:r w:rsidRPr="00014C1F">
              <w:rPr>
                <w:szCs w:val="24"/>
              </w:rPr>
              <w:t>мест</w:t>
            </w:r>
          </w:p>
        </w:tc>
        <w:tc>
          <w:tcPr>
            <w:tcW w:w="1701" w:type="dxa"/>
          </w:tcPr>
          <w:p w14:paraId="04536536" w14:textId="77777777" w:rsidR="00D16843" w:rsidRPr="00014C1F" w:rsidRDefault="00D16843" w:rsidP="00923D31">
            <w:pPr>
              <w:spacing w:line="240" w:lineRule="auto"/>
              <w:jc w:val="center"/>
              <w:rPr>
                <w:szCs w:val="24"/>
              </w:rPr>
            </w:pPr>
            <w:r w:rsidRPr="00014C1F">
              <w:rPr>
                <w:szCs w:val="24"/>
              </w:rPr>
              <w:t>30</w:t>
            </w:r>
          </w:p>
        </w:tc>
        <w:tc>
          <w:tcPr>
            <w:tcW w:w="1418" w:type="dxa"/>
          </w:tcPr>
          <w:p w14:paraId="0E5E79EC" w14:textId="77777777" w:rsidR="00D16843" w:rsidRPr="00014C1F" w:rsidRDefault="00D16843" w:rsidP="00923D31">
            <w:pPr>
              <w:spacing w:line="240" w:lineRule="auto"/>
              <w:jc w:val="center"/>
              <w:rPr>
                <w:szCs w:val="24"/>
              </w:rPr>
            </w:pPr>
            <w:r w:rsidRPr="00014C1F">
              <w:rPr>
                <w:szCs w:val="24"/>
              </w:rPr>
              <w:t>30</w:t>
            </w:r>
          </w:p>
        </w:tc>
      </w:tr>
      <w:tr w:rsidR="00D16843" w:rsidRPr="000F69FC" w14:paraId="04CAC693" w14:textId="77777777" w:rsidTr="009C7F9A">
        <w:trPr>
          <w:trHeight w:val="20"/>
          <w:jc w:val="center"/>
        </w:trPr>
        <w:tc>
          <w:tcPr>
            <w:tcW w:w="860" w:type="dxa"/>
            <w:vMerge w:val="restart"/>
          </w:tcPr>
          <w:p w14:paraId="6F8FB4E3" w14:textId="57ED9743" w:rsidR="00D16843" w:rsidRPr="00014C1F" w:rsidRDefault="00D16843" w:rsidP="00923D31">
            <w:pPr>
              <w:spacing w:line="240" w:lineRule="auto"/>
              <w:jc w:val="center"/>
              <w:rPr>
                <w:szCs w:val="24"/>
              </w:rPr>
            </w:pPr>
            <w:r w:rsidRPr="00014C1F">
              <w:rPr>
                <w:szCs w:val="24"/>
              </w:rPr>
              <w:t>4.1.2</w:t>
            </w:r>
            <w:r w:rsidR="001B2FE2" w:rsidRPr="00014C1F">
              <w:rPr>
                <w:szCs w:val="24"/>
              </w:rPr>
              <w:t>.</w:t>
            </w:r>
          </w:p>
        </w:tc>
        <w:tc>
          <w:tcPr>
            <w:tcW w:w="3866" w:type="dxa"/>
            <w:vMerge w:val="restart"/>
          </w:tcPr>
          <w:p w14:paraId="771B5230" w14:textId="77777777" w:rsidR="00D16843" w:rsidRPr="00014C1F" w:rsidRDefault="00D16843" w:rsidP="00923D31">
            <w:pPr>
              <w:spacing w:line="240" w:lineRule="auto"/>
              <w:jc w:val="left"/>
              <w:rPr>
                <w:szCs w:val="24"/>
              </w:rPr>
            </w:pPr>
            <w:r w:rsidRPr="00014C1F">
              <w:rPr>
                <w:szCs w:val="24"/>
              </w:rPr>
              <w:t>Общеобразовательная школа</w:t>
            </w:r>
          </w:p>
        </w:tc>
        <w:tc>
          <w:tcPr>
            <w:tcW w:w="2126" w:type="dxa"/>
          </w:tcPr>
          <w:p w14:paraId="6E2CE0AA"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4AB3C2E2" w14:textId="77777777" w:rsidR="00D16843" w:rsidRPr="00014C1F" w:rsidRDefault="00D16843" w:rsidP="00923D31">
            <w:pPr>
              <w:spacing w:line="240" w:lineRule="auto"/>
              <w:jc w:val="center"/>
              <w:rPr>
                <w:szCs w:val="24"/>
              </w:rPr>
            </w:pPr>
            <w:r w:rsidRPr="00014C1F">
              <w:rPr>
                <w:szCs w:val="24"/>
              </w:rPr>
              <w:t>1</w:t>
            </w:r>
          </w:p>
        </w:tc>
        <w:tc>
          <w:tcPr>
            <w:tcW w:w="1418" w:type="dxa"/>
          </w:tcPr>
          <w:p w14:paraId="6D482BF2" w14:textId="77777777" w:rsidR="00D16843" w:rsidRPr="00014C1F" w:rsidRDefault="00D16843" w:rsidP="00923D31">
            <w:pPr>
              <w:spacing w:line="240" w:lineRule="auto"/>
              <w:jc w:val="center"/>
              <w:rPr>
                <w:szCs w:val="24"/>
              </w:rPr>
            </w:pPr>
            <w:r w:rsidRPr="00014C1F">
              <w:rPr>
                <w:szCs w:val="24"/>
              </w:rPr>
              <w:t>1</w:t>
            </w:r>
          </w:p>
        </w:tc>
      </w:tr>
      <w:tr w:rsidR="00D16843" w:rsidRPr="000F69FC" w14:paraId="4C4A8149" w14:textId="77777777" w:rsidTr="009C7F9A">
        <w:trPr>
          <w:trHeight w:val="20"/>
          <w:jc w:val="center"/>
        </w:trPr>
        <w:tc>
          <w:tcPr>
            <w:tcW w:w="860" w:type="dxa"/>
            <w:vMerge/>
          </w:tcPr>
          <w:p w14:paraId="723098FE" w14:textId="77777777" w:rsidR="00D16843" w:rsidRPr="00014C1F" w:rsidRDefault="00D16843" w:rsidP="00923D31">
            <w:pPr>
              <w:spacing w:line="240" w:lineRule="auto"/>
              <w:jc w:val="center"/>
              <w:rPr>
                <w:szCs w:val="24"/>
              </w:rPr>
            </w:pPr>
          </w:p>
        </w:tc>
        <w:tc>
          <w:tcPr>
            <w:tcW w:w="3866" w:type="dxa"/>
            <w:vMerge/>
          </w:tcPr>
          <w:p w14:paraId="4D6A2CD4" w14:textId="77777777" w:rsidR="00D16843" w:rsidRPr="00014C1F" w:rsidRDefault="00D16843" w:rsidP="00923D31">
            <w:pPr>
              <w:spacing w:line="240" w:lineRule="auto"/>
              <w:jc w:val="left"/>
              <w:rPr>
                <w:szCs w:val="24"/>
              </w:rPr>
            </w:pPr>
          </w:p>
        </w:tc>
        <w:tc>
          <w:tcPr>
            <w:tcW w:w="2126" w:type="dxa"/>
          </w:tcPr>
          <w:p w14:paraId="7D4691DC" w14:textId="77777777" w:rsidR="00D16843" w:rsidRPr="00014C1F" w:rsidRDefault="00D16843" w:rsidP="00923D31">
            <w:pPr>
              <w:spacing w:line="240" w:lineRule="auto"/>
              <w:jc w:val="center"/>
              <w:rPr>
                <w:szCs w:val="24"/>
              </w:rPr>
            </w:pPr>
            <w:r w:rsidRPr="00014C1F">
              <w:rPr>
                <w:szCs w:val="24"/>
              </w:rPr>
              <w:t>мест</w:t>
            </w:r>
          </w:p>
        </w:tc>
        <w:tc>
          <w:tcPr>
            <w:tcW w:w="1701" w:type="dxa"/>
          </w:tcPr>
          <w:p w14:paraId="1756A4C1" w14:textId="77777777" w:rsidR="00D16843" w:rsidRPr="00014C1F" w:rsidRDefault="00D16843" w:rsidP="00923D31">
            <w:pPr>
              <w:spacing w:line="240" w:lineRule="auto"/>
              <w:jc w:val="center"/>
              <w:rPr>
                <w:szCs w:val="24"/>
              </w:rPr>
            </w:pPr>
            <w:r w:rsidRPr="00014C1F">
              <w:rPr>
                <w:szCs w:val="24"/>
              </w:rPr>
              <w:t>70</w:t>
            </w:r>
          </w:p>
        </w:tc>
        <w:tc>
          <w:tcPr>
            <w:tcW w:w="1418" w:type="dxa"/>
          </w:tcPr>
          <w:p w14:paraId="71FB2F17" w14:textId="77777777" w:rsidR="00D16843" w:rsidRPr="00014C1F" w:rsidRDefault="00D16843" w:rsidP="00923D31">
            <w:pPr>
              <w:spacing w:line="240" w:lineRule="auto"/>
              <w:jc w:val="center"/>
              <w:rPr>
                <w:szCs w:val="24"/>
              </w:rPr>
            </w:pPr>
            <w:r w:rsidRPr="00014C1F">
              <w:rPr>
                <w:szCs w:val="24"/>
              </w:rPr>
              <w:t>70</w:t>
            </w:r>
          </w:p>
        </w:tc>
      </w:tr>
      <w:tr w:rsidR="00D16843" w:rsidRPr="000F69FC" w14:paraId="2C170039" w14:textId="77777777" w:rsidTr="009C7F9A">
        <w:trPr>
          <w:trHeight w:val="20"/>
          <w:jc w:val="center"/>
        </w:trPr>
        <w:tc>
          <w:tcPr>
            <w:tcW w:w="860" w:type="dxa"/>
            <w:vMerge w:val="restart"/>
          </w:tcPr>
          <w:p w14:paraId="614EB824" w14:textId="50D0C64C" w:rsidR="00D16843" w:rsidRPr="00014C1F" w:rsidRDefault="00D16843" w:rsidP="00923D31">
            <w:pPr>
              <w:spacing w:line="240" w:lineRule="auto"/>
              <w:jc w:val="center"/>
              <w:rPr>
                <w:szCs w:val="24"/>
              </w:rPr>
            </w:pPr>
            <w:r w:rsidRPr="00014C1F">
              <w:rPr>
                <w:szCs w:val="24"/>
              </w:rPr>
              <w:t>4.1.3</w:t>
            </w:r>
            <w:r w:rsidR="001B2FE2" w:rsidRPr="00014C1F">
              <w:rPr>
                <w:szCs w:val="24"/>
              </w:rPr>
              <w:t>.</w:t>
            </w:r>
          </w:p>
        </w:tc>
        <w:tc>
          <w:tcPr>
            <w:tcW w:w="3866" w:type="dxa"/>
            <w:vMerge w:val="restart"/>
          </w:tcPr>
          <w:p w14:paraId="23FB2920" w14:textId="77777777" w:rsidR="00D16843" w:rsidRPr="00014C1F" w:rsidRDefault="00D16843" w:rsidP="00923D31">
            <w:pPr>
              <w:spacing w:line="240" w:lineRule="auto"/>
              <w:jc w:val="left"/>
              <w:rPr>
                <w:szCs w:val="24"/>
              </w:rPr>
            </w:pPr>
            <w:r w:rsidRPr="00014C1F">
              <w:rPr>
                <w:szCs w:val="24"/>
              </w:rPr>
              <w:t>Вечерняя школа</w:t>
            </w:r>
          </w:p>
        </w:tc>
        <w:tc>
          <w:tcPr>
            <w:tcW w:w="2126" w:type="dxa"/>
          </w:tcPr>
          <w:p w14:paraId="7565879D"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53108DD1" w14:textId="77777777" w:rsidR="00D16843" w:rsidRPr="00014C1F" w:rsidRDefault="00D16843" w:rsidP="00923D31">
            <w:pPr>
              <w:spacing w:line="240" w:lineRule="auto"/>
              <w:jc w:val="center"/>
              <w:rPr>
                <w:szCs w:val="24"/>
              </w:rPr>
            </w:pPr>
            <w:r w:rsidRPr="00014C1F">
              <w:rPr>
                <w:szCs w:val="24"/>
              </w:rPr>
              <w:t>-</w:t>
            </w:r>
          </w:p>
        </w:tc>
        <w:tc>
          <w:tcPr>
            <w:tcW w:w="1418" w:type="dxa"/>
          </w:tcPr>
          <w:p w14:paraId="3D1D6776" w14:textId="77777777" w:rsidR="00D16843" w:rsidRPr="00014C1F" w:rsidRDefault="00D16843" w:rsidP="00923D31">
            <w:pPr>
              <w:spacing w:line="240" w:lineRule="auto"/>
              <w:jc w:val="center"/>
              <w:rPr>
                <w:szCs w:val="24"/>
              </w:rPr>
            </w:pPr>
            <w:r w:rsidRPr="00014C1F">
              <w:rPr>
                <w:szCs w:val="24"/>
              </w:rPr>
              <w:t>-</w:t>
            </w:r>
          </w:p>
        </w:tc>
      </w:tr>
      <w:tr w:rsidR="00D16843" w:rsidRPr="000F69FC" w14:paraId="43A63ECA" w14:textId="77777777" w:rsidTr="009C7F9A">
        <w:trPr>
          <w:trHeight w:val="20"/>
          <w:jc w:val="center"/>
        </w:trPr>
        <w:tc>
          <w:tcPr>
            <w:tcW w:w="860" w:type="dxa"/>
            <w:vMerge/>
          </w:tcPr>
          <w:p w14:paraId="097042D5" w14:textId="77777777" w:rsidR="00D16843" w:rsidRPr="00014C1F" w:rsidRDefault="00D16843" w:rsidP="00923D31">
            <w:pPr>
              <w:spacing w:line="240" w:lineRule="auto"/>
              <w:jc w:val="center"/>
              <w:rPr>
                <w:szCs w:val="24"/>
              </w:rPr>
            </w:pPr>
          </w:p>
        </w:tc>
        <w:tc>
          <w:tcPr>
            <w:tcW w:w="3866" w:type="dxa"/>
            <w:vMerge/>
          </w:tcPr>
          <w:p w14:paraId="32C09ABB" w14:textId="77777777" w:rsidR="00D16843" w:rsidRPr="00014C1F" w:rsidRDefault="00D16843" w:rsidP="00923D31">
            <w:pPr>
              <w:spacing w:line="240" w:lineRule="auto"/>
              <w:jc w:val="left"/>
              <w:rPr>
                <w:szCs w:val="24"/>
              </w:rPr>
            </w:pPr>
          </w:p>
        </w:tc>
        <w:tc>
          <w:tcPr>
            <w:tcW w:w="2126" w:type="dxa"/>
          </w:tcPr>
          <w:p w14:paraId="21FCB800" w14:textId="77777777" w:rsidR="00D16843" w:rsidRPr="00014C1F" w:rsidRDefault="00D16843" w:rsidP="00923D31">
            <w:pPr>
              <w:spacing w:line="240" w:lineRule="auto"/>
              <w:jc w:val="center"/>
              <w:rPr>
                <w:szCs w:val="24"/>
              </w:rPr>
            </w:pPr>
            <w:r w:rsidRPr="00014C1F">
              <w:rPr>
                <w:szCs w:val="24"/>
              </w:rPr>
              <w:t>мест</w:t>
            </w:r>
          </w:p>
        </w:tc>
        <w:tc>
          <w:tcPr>
            <w:tcW w:w="1701" w:type="dxa"/>
          </w:tcPr>
          <w:p w14:paraId="772B9716" w14:textId="77777777" w:rsidR="00D16843" w:rsidRPr="00014C1F" w:rsidRDefault="00D16843" w:rsidP="00923D31">
            <w:pPr>
              <w:spacing w:line="240" w:lineRule="auto"/>
              <w:jc w:val="center"/>
              <w:rPr>
                <w:szCs w:val="24"/>
              </w:rPr>
            </w:pPr>
            <w:r w:rsidRPr="00014C1F">
              <w:rPr>
                <w:szCs w:val="24"/>
              </w:rPr>
              <w:t>-</w:t>
            </w:r>
          </w:p>
        </w:tc>
        <w:tc>
          <w:tcPr>
            <w:tcW w:w="1418" w:type="dxa"/>
          </w:tcPr>
          <w:p w14:paraId="5E5024F2" w14:textId="77777777" w:rsidR="00D16843" w:rsidRPr="00014C1F" w:rsidRDefault="00D16843" w:rsidP="00923D31">
            <w:pPr>
              <w:spacing w:line="240" w:lineRule="auto"/>
              <w:jc w:val="center"/>
              <w:rPr>
                <w:szCs w:val="24"/>
              </w:rPr>
            </w:pPr>
            <w:r w:rsidRPr="00014C1F">
              <w:rPr>
                <w:szCs w:val="24"/>
              </w:rPr>
              <w:t>-</w:t>
            </w:r>
          </w:p>
        </w:tc>
      </w:tr>
      <w:tr w:rsidR="00D16843" w:rsidRPr="000F69FC" w14:paraId="796722E6" w14:textId="77777777" w:rsidTr="009C7F9A">
        <w:trPr>
          <w:trHeight w:val="20"/>
          <w:jc w:val="center"/>
        </w:trPr>
        <w:tc>
          <w:tcPr>
            <w:tcW w:w="860" w:type="dxa"/>
            <w:vMerge w:val="restart"/>
          </w:tcPr>
          <w:p w14:paraId="5BC3B448" w14:textId="74542D18" w:rsidR="00D16843" w:rsidRPr="00014C1F" w:rsidRDefault="00D16843" w:rsidP="00923D31">
            <w:pPr>
              <w:spacing w:line="240" w:lineRule="auto"/>
              <w:jc w:val="center"/>
              <w:rPr>
                <w:szCs w:val="24"/>
              </w:rPr>
            </w:pPr>
            <w:r w:rsidRPr="00014C1F">
              <w:rPr>
                <w:szCs w:val="24"/>
              </w:rPr>
              <w:t>4.1.4</w:t>
            </w:r>
            <w:r w:rsidR="001B2FE2" w:rsidRPr="00014C1F">
              <w:rPr>
                <w:szCs w:val="24"/>
              </w:rPr>
              <w:t>.</w:t>
            </w:r>
          </w:p>
        </w:tc>
        <w:tc>
          <w:tcPr>
            <w:tcW w:w="3866" w:type="dxa"/>
            <w:vMerge w:val="restart"/>
          </w:tcPr>
          <w:p w14:paraId="7DE81362" w14:textId="77777777" w:rsidR="00D16843" w:rsidRPr="00014C1F" w:rsidRDefault="00D16843" w:rsidP="00923D31">
            <w:pPr>
              <w:spacing w:line="240" w:lineRule="auto"/>
              <w:jc w:val="left"/>
              <w:rPr>
                <w:szCs w:val="24"/>
              </w:rPr>
            </w:pPr>
            <w:r w:rsidRPr="00014C1F">
              <w:rPr>
                <w:szCs w:val="24"/>
              </w:rPr>
              <w:t xml:space="preserve">Внешкольные учреждения </w:t>
            </w:r>
          </w:p>
        </w:tc>
        <w:tc>
          <w:tcPr>
            <w:tcW w:w="2126" w:type="dxa"/>
          </w:tcPr>
          <w:p w14:paraId="4B3C7FA7"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6AF9F69E" w14:textId="77777777" w:rsidR="00D16843" w:rsidRPr="00014C1F" w:rsidRDefault="00D16843" w:rsidP="00923D31">
            <w:pPr>
              <w:spacing w:line="240" w:lineRule="auto"/>
              <w:jc w:val="center"/>
              <w:rPr>
                <w:szCs w:val="24"/>
              </w:rPr>
            </w:pPr>
            <w:r w:rsidRPr="00014C1F">
              <w:rPr>
                <w:szCs w:val="24"/>
              </w:rPr>
              <w:t>-</w:t>
            </w:r>
          </w:p>
        </w:tc>
        <w:tc>
          <w:tcPr>
            <w:tcW w:w="1418" w:type="dxa"/>
          </w:tcPr>
          <w:p w14:paraId="1276FA25" w14:textId="77777777" w:rsidR="00D16843" w:rsidRPr="00014C1F" w:rsidRDefault="00D16843" w:rsidP="00923D31">
            <w:pPr>
              <w:spacing w:line="240" w:lineRule="auto"/>
              <w:jc w:val="center"/>
              <w:rPr>
                <w:szCs w:val="24"/>
              </w:rPr>
            </w:pPr>
            <w:r w:rsidRPr="00014C1F">
              <w:rPr>
                <w:szCs w:val="24"/>
              </w:rPr>
              <w:t>-</w:t>
            </w:r>
          </w:p>
        </w:tc>
      </w:tr>
      <w:tr w:rsidR="00D16843" w:rsidRPr="000F69FC" w14:paraId="436F7301" w14:textId="77777777" w:rsidTr="009C7F9A">
        <w:trPr>
          <w:trHeight w:val="20"/>
          <w:jc w:val="center"/>
        </w:trPr>
        <w:tc>
          <w:tcPr>
            <w:tcW w:w="860" w:type="dxa"/>
            <w:vMerge/>
          </w:tcPr>
          <w:p w14:paraId="04B2BA02" w14:textId="77777777" w:rsidR="00D16843" w:rsidRPr="00014C1F" w:rsidRDefault="00D16843" w:rsidP="00923D31">
            <w:pPr>
              <w:spacing w:line="240" w:lineRule="auto"/>
              <w:jc w:val="center"/>
              <w:rPr>
                <w:szCs w:val="24"/>
              </w:rPr>
            </w:pPr>
          </w:p>
        </w:tc>
        <w:tc>
          <w:tcPr>
            <w:tcW w:w="3866" w:type="dxa"/>
            <w:vMerge/>
          </w:tcPr>
          <w:p w14:paraId="57969A4B" w14:textId="77777777" w:rsidR="00D16843" w:rsidRPr="00014C1F" w:rsidRDefault="00D16843" w:rsidP="00923D31">
            <w:pPr>
              <w:spacing w:line="240" w:lineRule="auto"/>
              <w:jc w:val="left"/>
              <w:rPr>
                <w:szCs w:val="24"/>
              </w:rPr>
            </w:pPr>
          </w:p>
        </w:tc>
        <w:tc>
          <w:tcPr>
            <w:tcW w:w="2126" w:type="dxa"/>
          </w:tcPr>
          <w:p w14:paraId="47AA1898" w14:textId="77777777" w:rsidR="00D16843" w:rsidRPr="00014C1F" w:rsidRDefault="00D16843" w:rsidP="00923D31">
            <w:pPr>
              <w:spacing w:line="240" w:lineRule="auto"/>
              <w:jc w:val="center"/>
              <w:rPr>
                <w:szCs w:val="24"/>
              </w:rPr>
            </w:pPr>
            <w:r w:rsidRPr="00014C1F">
              <w:rPr>
                <w:szCs w:val="24"/>
              </w:rPr>
              <w:t>мест</w:t>
            </w:r>
          </w:p>
        </w:tc>
        <w:tc>
          <w:tcPr>
            <w:tcW w:w="1701" w:type="dxa"/>
          </w:tcPr>
          <w:p w14:paraId="637E67E4" w14:textId="77777777" w:rsidR="00D16843" w:rsidRPr="00014C1F" w:rsidRDefault="00D16843" w:rsidP="00923D31">
            <w:pPr>
              <w:spacing w:line="240" w:lineRule="auto"/>
              <w:jc w:val="center"/>
              <w:rPr>
                <w:szCs w:val="24"/>
              </w:rPr>
            </w:pPr>
            <w:r w:rsidRPr="00014C1F">
              <w:rPr>
                <w:szCs w:val="24"/>
              </w:rPr>
              <w:t>-</w:t>
            </w:r>
          </w:p>
        </w:tc>
        <w:tc>
          <w:tcPr>
            <w:tcW w:w="1418" w:type="dxa"/>
          </w:tcPr>
          <w:p w14:paraId="03648C85" w14:textId="77777777" w:rsidR="00D16843" w:rsidRPr="00014C1F" w:rsidRDefault="00D16843" w:rsidP="00923D31">
            <w:pPr>
              <w:spacing w:line="240" w:lineRule="auto"/>
              <w:jc w:val="center"/>
              <w:rPr>
                <w:szCs w:val="24"/>
              </w:rPr>
            </w:pPr>
            <w:r w:rsidRPr="00014C1F">
              <w:rPr>
                <w:szCs w:val="24"/>
              </w:rPr>
              <w:t>-</w:t>
            </w:r>
          </w:p>
        </w:tc>
      </w:tr>
      <w:tr w:rsidR="00D16843" w:rsidRPr="000F69FC" w14:paraId="19052B5F" w14:textId="77777777" w:rsidTr="009C7F9A">
        <w:trPr>
          <w:trHeight w:val="20"/>
          <w:jc w:val="center"/>
        </w:trPr>
        <w:tc>
          <w:tcPr>
            <w:tcW w:w="860" w:type="dxa"/>
          </w:tcPr>
          <w:p w14:paraId="259BB90B" w14:textId="5C52E99A" w:rsidR="00D16843" w:rsidRPr="00014C1F" w:rsidRDefault="00D16843" w:rsidP="00923D31">
            <w:pPr>
              <w:spacing w:line="240" w:lineRule="auto"/>
              <w:jc w:val="center"/>
              <w:rPr>
                <w:szCs w:val="24"/>
              </w:rPr>
            </w:pPr>
            <w:r w:rsidRPr="00014C1F">
              <w:rPr>
                <w:szCs w:val="24"/>
              </w:rPr>
              <w:t>4.2</w:t>
            </w:r>
            <w:r w:rsidR="001B2FE2" w:rsidRPr="00014C1F">
              <w:rPr>
                <w:szCs w:val="24"/>
              </w:rPr>
              <w:t>.</w:t>
            </w:r>
          </w:p>
        </w:tc>
        <w:tc>
          <w:tcPr>
            <w:tcW w:w="9111" w:type="dxa"/>
            <w:gridSpan w:val="4"/>
          </w:tcPr>
          <w:p w14:paraId="6216A001" w14:textId="77777777" w:rsidR="00D16843" w:rsidRPr="00014C1F" w:rsidRDefault="00D16843" w:rsidP="00923D31">
            <w:pPr>
              <w:spacing w:line="240" w:lineRule="auto"/>
              <w:jc w:val="left"/>
              <w:rPr>
                <w:szCs w:val="24"/>
              </w:rPr>
            </w:pPr>
            <w:r w:rsidRPr="00014C1F">
              <w:rPr>
                <w:szCs w:val="24"/>
              </w:rPr>
              <w:t>Объекты здравоохранения</w:t>
            </w:r>
          </w:p>
        </w:tc>
      </w:tr>
      <w:tr w:rsidR="00D16843" w:rsidRPr="000F69FC" w14:paraId="0A744ECA" w14:textId="77777777" w:rsidTr="009C7F9A">
        <w:trPr>
          <w:trHeight w:val="20"/>
          <w:jc w:val="center"/>
        </w:trPr>
        <w:tc>
          <w:tcPr>
            <w:tcW w:w="860" w:type="dxa"/>
            <w:vMerge w:val="restart"/>
          </w:tcPr>
          <w:p w14:paraId="765D894A" w14:textId="73D8AAC2" w:rsidR="00D16843" w:rsidRPr="00014C1F" w:rsidRDefault="00D16843" w:rsidP="00923D31">
            <w:pPr>
              <w:spacing w:line="240" w:lineRule="auto"/>
              <w:jc w:val="center"/>
              <w:rPr>
                <w:szCs w:val="24"/>
              </w:rPr>
            </w:pPr>
            <w:r w:rsidRPr="00014C1F">
              <w:rPr>
                <w:szCs w:val="24"/>
              </w:rPr>
              <w:t>4.2.1</w:t>
            </w:r>
            <w:r w:rsidR="001B2FE2" w:rsidRPr="00014C1F">
              <w:rPr>
                <w:szCs w:val="24"/>
              </w:rPr>
              <w:t>.</w:t>
            </w:r>
          </w:p>
        </w:tc>
        <w:tc>
          <w:tcPr>
            <w:tcW w:w="3866" w:type="dxa"/>
            <w:vMerge w:val="restart"/>
          </w:tcPr>
          <w:p w14:paraId="7D68DB68" w14:textId="77777777" w:rsidR="00D16843" w:rsidRPr="00014C1F" w:rsidRDefault="00D16843" w:rsidP="00923D31">
            <w:pPr>
              <w:spacing w:line="240" w:lineRule="auto"/>
              <w:jc w:val="left"/>
              <w:rPr>
                <w:szCs w:val="24"/>
              </w:rPr>
            </w:pPr>
            <w:r w:rsidRPr="00014C1F">
              <w:rPr>
                <w:szCs w:val="24"/>
              </w:rPr>
              <w:t>Больничный комплекс</w:t>
            </w:r>
          </w:p>
        </w:tc>
        <w:tc>
          <w:tcPr>
            <w:tcW w:w="2126" w:type="dxa"/>
          </w:tcPr>
          <w:p w14:paraId="3AB62AFA"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799B9EF2" w14:textId="77777777" w:rsidR="00D16843" w:rsidRPr="00014C1F" w:rsidRDefault="00D16843" w:rsidP="00923D31">
            <w:pPr>
              <w:spacing w:line="240" w:lineRule="auto"/>
              <w:jc w:val="center"/>
              <w:rPr>
                <w:szCs w:val="24"/>
              </w:rPr>
            </w:pPr>
            <w:r w:rsidRPr="00014C1F">
              <w:rPr>
                <w:szCs w:val="24"/>
              </w:rPr>
              <w:t>-</w:t>
            </w:r>
          </w:p>
        </w:tc>
        <w:tc>
          <w:tcPr>
            <w:tcW w:w="1418" w:type="dxa"/>
          </w:tcPr>
          <w:p w14:paraId="622D99DB" w14:textId="77777777" w:rsidR="00D16843" w:rsidRPr="00014C1F" w:rsidRDefault="00D16843" w:rsidP="00923D31">
            <w:pPr>
              <w:spacing w:line="240" w:lineRule="auto"/>
              <w:jc w:val="center"/>
              <w:rPr>
                <w:szCs w:val="24"/>
              </w:rPr>
            </w:pPr>
            <w:r w:rsidRPr="00014C1F">
              <w:rPr>
                <w:szCs w:val="24"/>
              </w:rPr>
              <w:t>-</w:t>
            </w:r>
          </w:p>
        </w:tc>
      </w:tr>
      <w:tr w:rsidR="00D16843" w:rsidRPr="000F69FC" w14:paraId="320E4FDD" w14:textId="77777777" w:rsidTr="009C7F9A">
        <w:trPr>
          <w:trHeight w:val="20"/>
          <w:jc w:val="center"/>
        </w:trPr>
        <w:tc>
          <w:tcPr>
            <w:tcW w:w="860" w:type="dxa"/>
            <w:vMerge/>
          </w:tcPr>
          <w:p w14:paraId="2AFF41E6" w14:textId="77777777" w:rsidR="00D16843" w:rsidRPr="00014C1F" w:rsidRDefault="00D16843" w:rsidP="00923D31">
            <w:pPr>
              <w:spacing w:line="240" w:lineRule="auto"/>
              <w:jc w:val="center"/>
              <w:rPr>
                <w:szCs w:val="24"/>
              </w:rPr>
            </w:pPr>
          </w:p>
        </w:tc>
        <w:tc>
          <w:tcPr>
            <w:tcW w:w="3866" w:type="dxa"/>
            <w:vMerge/>
          </w:tcPr>
          <w:p w14:paraId="1D8FD5F8" w14:textId="77777777" w:rsidR="00D16843" w:rsidRPr="00014C1F" w:rsidRDefault="00D16843" w:rsidP="00923D31">
            <w:pPr>
              <w:spacing w:line="240" w:lineRule="auto"/>
              <w:jc w:val="left"/>
              <w:rPr>
                <w:szCs w:val="24"/>
              </w:rPr>
            </w:pPr>
          </w:p>
        </w:tc>
        <w:tc>
          <w:tcPr>
            <w:tcW w:w="2126" w:type="dxa"/>
          </w:tcPr>
          <w:p w14:paraId="32105486" w14:textId="77777777" w:rsidR="00D16843" w:rsidRPr="00014C1F" w:rsidRDefault="00D16843" w:rsidP="00923D31">
            <w:pPr>
              <w:spacing w:line="240" w:lineRule="auto"/>
              <w:jc w:val="center"/>
              <w:rPr>
                <w:szCs w:val="24"/>
              </w:rPr>
            </w:pPr>
            <w:r w:rsidRPr="00014C1F">
              <w:rPr>
                <w:szCs w:val="24"/>
              </w:rPr>
              <w:t>коек</w:t>
            </w:r>
          </w:p>
        </w:tc>
        <w:tc>
          <w:tcPr>
            <w:tcW w:w="1701" w:type="dxa"/>
          </w:tcPr>
          <w:p w14:paraId="378772D2" w14:textId="77777777" w:rsidR="00D16843" w:rsidRPr="00014C1F" w:rsidRDefault="00D16843" w:rsidP="00923D31">
            <w:pPr>
              <w:spacing w:line="240" w:lineRule="auto"/>
              <w:jc w:val="center"/>
              <w:rPr>
                <w:szCs w:val="24"/>
              </w:rPr>
            </w:pPr>
            <w:r w:rsidRPr="00014C1F">
              <w:rPr>
                <w:szCs w:val="24"/>
              </w:rPr>
              <w:t>-</w:t>
            </w:r>
          </w:p>
        </w:tc>
        <w:tc>
          <w:tcPr>
            <w:tcW w:w="1418" w:type="dxa"/>
          </w:tcPr>
          <w:p w14:paraId="624CA978" w14:textId="77777777" w:rsidR="00D16843" w:rsidRPr="00014C1F" w:rsidRDefault="00D16843" w:rsidP="00923D31">
            <w:pPr>
              <w:spacing w:line="240" w:lineRule="auto"/>
              <w:jc w:val="center"/>
              <w:rPr>
                <w:szCs w:val="24"/>
              </w:rPr>
            </w:pPr>
            <w:r w:rsidRPr="00014C1F">
              <w:rPr>
                <w:szCs w:val="24"/>
              </w:rPr>
              <w:t>-</w:t>
            </w:r>
          </w:p>
        </w:tc>
      </w:tr>
      <w:tr w:rsidR="00D16843" w:rsidRPr="000F69FC" w14:paraId="6F8D7921" w14:textId="77777777" w:rsidTr="009C7F9A">
        <w:trPr>
          <w:trHeight w:val="20"/>
          <w:jc w:val="center"/>
        </w:trPr>
        <w:tc>
          <w:tcPr>
            <w:tcW w:w="860" w:type="dxa"/>
            <w:vMerge w:val="restart"/>
          </w:tcPr>
          <w:p w14:paraId="6A1AA102" w14:textId="5A1BD14E" w:rsidR="00D16843" w:rsidRPr="00014C1F" w:rsidRDefault="00D16843" w:rsidP="00923D31">
            <w:pPr>
              <w:spacing w:line="240" w:lineRule="auto"/>
              <w:jc w:val="center"/>
              <w:rPr>
                <w:szCs w:val="24"/>
              </w:rPr>
            </w:pPr>
            <w:r w:rsidRPr="00014C1F">
              <w:rPr>
                <w:szCs w:val="24"/>
              </w:rPr>
              <w:t>4.2.2</w:t>
            </w:r>
            <w:r w:rsidR="001B2FE2" w:rsidRPr="00014C1F">
              <w:rPr>
                <w:szCs w:val="24"/>
              </w:rPr>
              <w:t>.</w:t>
            </w:r>
          </w:p>
        </w:tc>
        <w:tc>
          <w:tcPr>
            <w:tcW w:w="3866" w:type="dxa"/>
            <w:vMerge w:val="restart"/>
          </w:tcPr>
          <w:p w14:paraId="1A9FADC2" w14:textId="77777777" w:rsidR="00D16843" w:rsidRPr="00014C1F" w:rsidRDefault="00D16843" w:rsidP="00923D31">
            <w:pPr>
              <w:spacing w:line="240" w:lineRule="auto"/>
              <w:jc w:val="left"/>
              <w:rPr>
                <w:szCs w:val="24"/>
              </w:rPr>
            </w:pPr>
            <w:r w:rsidRPr="00014C1F">
              <w:rPr>
                <w:szCs w:val="24"/>
              </w:rPr>
              <w:t>Поликлиника</w:t>
            </w:r>
          </w:p>
        </w:tc>
        <w:tc>
          <w:tcPr>
            <w:tcW w:w="2126" w:type="dxa"/>
          </w:tcPr>
          <w:p w14:paraId="7AD9B1C2"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0C8547DB" w14:textId="77777777" w:rsidR="00D16843" w:rsidRPr="00014C1F" w:rsidRDefault="00D16843" w:rsidP="00923D31">
            <w:pPr>
              <w:spacing w:line="240" w:lineRule="auto"/>
              <w:jc w:val="center"/>
              <w:rPr>
                <w:szCs w:val="24"/>
              </w:rPr>
            </w:pPr>
            <w:r w:rsidRPr="00014C1F">
              <w:rPr>
                <w:szCs w:val="24"/>
              </w:rPr>
              <w:t>-</w:t>
            </w:r>
          </w:p>
        </w:tc>
        <w:tc>
          <w:tcPr>
            <w:tcW w:w="1418" w:type="dxa"/>
          </w:tcPr>
          <w:p w14:paraId="70225115" w14:textId="77777777" w:rsidR="00D16843" w:rsidRPr="00014C1F" w:rsidRDefault="00D16843" w:rsidP="00923D31">
            <w:pPr>
              <w:spacing w:line="240" w:lineRule="auto"/>
              <w:jc w:val="center"/>
              <w:rPr>
                <w:szCs w:val="24"/>
              </w:rPr>
            </w:pPr>
            <w:r w:rsidRPr="00014C1F">
              <w:rPr>
                <w:szCs w:val="24"/>
              </w:rPr>
              <w:t>-</w:t>
            </w:r>
          </w:p>
        </w:tc>
      </w:tr>
      <w:tr w:rsidR="00D16843" w:rsidRPr="000F69FC" w14:paraId="3A6FD170" w14:textId="77777777" w:rsidTr="009C7F9A">
        <w:trPr>
          <w:trHeight w:val="20"/>
          <w:jc w:val="center"/>
        </w:trPr>
        <w:tc>
          <w:tcPr>
            <w:tcW w:w="860" w:type="dxa"/>
            <w:vMerge/>
          </w:tcPr>
          <w:p w14:paraId="216CD369" w14:textId="77777777" w:rsidR="00D16843" w:rsidRPr="00014C1F" w:rsidRDefault="00D16843" w:rsidP="00923D31">
            <w:pPr>
              <w:spacing w:line="240" w:lineRule="auto"/>
              <w:jc w:val="center"/>
              <w:rPr>
                <w:szCs w:val="24"/>
              </w:rPr>
            </w:pPr>
          </w:p>
        </w:tc>
        <w:tc>
          <w:tcPr>
            <w:tcW w:w="3866" w:type="dxa"/>
            <w:vMerge/>
          </w:tcPr>
          <w:p w14:paraId="66F736B0" w14:textId="77777777" w:rsidR="00D16843" w:rsidRPr="00014C1F" w:rsidRDefault="00D16843" w:rsidP="00923D31">
            <w:pPr>
              <w:spacing w:line="240" w:lineRule="auto"/>
              <w:jc w:val="left"/>
              <w:rPr>
                <w:szCs w:val="24"/>
              </w:rPr>
            </w:pPr>
          </w:p>
        </w:tc>
        <w:tc>
          <w:tcPr>
            <w:tcW w:w="2126" w:type="dxa"/>
          </w:tcPr>
          <w:p w14:paraId="34F9EC15" w14:textId="77777777" w:rsidR="00D16843" w:rsidRPr="00014C1F" w:rsidRDefault="00D16843" w:rsidP="00923D31">
            <w:pPr>
              <w:spacing w:line="240" w:lineRule="auto"/>
              <w:jc w:val="center"/>
              <w:rPr>
                <w:szCs w:val="24"/>
              </w:rPr>
            </w:pPr>
            <w:r w:rsidRPr="00014C1F">
              <w:rPr>
                <w:szCs w:val="24"/>
              </w:rPr>
              <w:t>посещений в смену</w:t>
            </w:r>
          </w:p>
        </w:tc>
        <w:tc>
          <w:tcPr>
            <w:tcW w:w="1701" w:type="dxa"/>
          </w:tcPr>
          <w:p w14:paraId="72E2BBEA" w14:textId="77777777" w:rsidR="00D16843" w:rsidRPr="00014C1F" w:rsidRDefault="00D16843" w:rsidP="00923D31">
            <w:pPr>
              <w:spacing w:line="240" w:lineRule="auto"/>
              <w:jc w:val="center"/>
              <w:rPr>
                <w:szCs w:val="24"/>
              </w:rPr>
            </w:pPr>
            <w:r w:rsidRPr="00014C1F">
              <w:rPr>
                <w:szCs w:val="24"/>
              </w:rPr>
              <w:t>-</w:t>
            </w:r>
          </w:p>
        </w:tc>
        <w:tc>
          <w:tcPr>
            <w:tcW w:w="1418" w:type="dxa"/>
          </w:tcPr>
          <w:p w14:paraId="7F4FFB7C" w14:textId="77777777" w:rsidR="00D16843" w:rsidRPr="00014C1F" w:rsidRDefault="00D16843" w:rsidP="00923D31">
            <w:pPr>
              <w:spacing w:line="240" w:lineRule="auto"/>
              <w:jc w:val="center"/>
              <w:rPr>
                <w:szCs w:val="24"/>
              </w:rPr>
            </w:pPr>
            <w:r w:rsidRPr="00014C1F">
              <w:rPr>
                <w:szCs w:val="24"/>
              </w:rPr>
              <w:t>-</w:t>
            </w:r>
          </w:p>
        </w:tc>
      </w:tr>
      <w:tr w:rsidR="00D16843" w:rsidRPr="000F69FC" w14:paraId="12B430FF" w14:textId="77777777" w:rsidTr="009C7F9A">
        <w:trPr>
          <w:trHeight w:val="20"/>
          <w:jc w:val="center"/>
        </w:trPr>
        <w:tc>
          <w:tcPr>
            <w:tcW w:w="860" w:type="dxa"/>
            <w:vMerge w:val="restart"/>
          </w:tcPr>
          <w:p w14:paraId="6EC2863C" w14:textId="78398EB3" w:rsidR="00D16843" w:rsidRPr="00014C1F" w:rsidRDefault="00D16843" w:rsidP="00923D31">
            <w:pPr>
              <w:spacing w:line="240" w:lineRule="auto"/>
              <w:jc w:val="center"/>
              <w:rPr>
                <w:szCs w:val="24"/>
              </w:rPr>
            </w:pPr>
            <w:r w:rsidRPr="00014C1F">
              <w:rPr>
                <w:szCs w:val="24"/>
              </w:rPr>
              <w:t>4.2.3</w:t>
            </w:r>
            <w:r w:rsidR="001B2FE2" w:rsidRPr="00014C1F">
              <w:rPr>
                <w:szCs w:val="24"/>
              </w:rPr>
              <w:t>.</w:t>
            </w:r>
          </w:p>
        </w:tc>
        <w:tc>
          <w:tcPr>
            <w:tcW w:w="3866" w:type="dxa"/>
            <w:vMerge w:val="restart"/>
          </w:tcPr>
          <w:p w14:paraId="37A48FC1" w14:textId="77777777" w:rsidR="00D16843" w:rsidRPr="00014C1F" w:rsidRDefault="00D16843" w:rsidP="00923D31">
            <w:pPr>
              <w:spacing w:line="240" w:lineRule="auto"/>
              <w:jc w:val="left"/>
              <w:rPr>
                <w:szCs w:val="24"/>
              </w:rPr>
            </w:pPr>
            <w:r w:rsidRPr="00014C1F">
              <w:rPr>
                <w:szCs w:val="24"/>
              </w:rPr>
              <w:t>Станция скорой помощи</w:t>
            </w:r>
          </w:p>
        </w:tc>
        <w:tc>
          <w:tcPr>
            <w:tcW w:w="2126" w:type="dxa"/>
          </w:tcPr>
          <w:p w14:paraId="3F2B9E94"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076F67D7" w14:textId="77777777" w:rsidR="00D16843" w:rsidRPr="00014C1F" w:rsidRDefault="00D16843" w:rsidP="00923D31">
            <w:pPr>
              <w:spacing w:line="240" w:lineRule="auto"/>
              <w:jc w:val="center"/>
              <w:rPr>
                <w:szCs w:val="24"/>
              </w:rPr>
            </w:pPr>
            <w:r w:rsidRPr="00014C1F">
              <w:rPr>
                <w:szCs w:val="24"/>
              </w:rPr>
              <w:t>-</w:t>
            </w:r>
          </w:p>
        </w:tc>
        <w:tc>
          <w:tcPr>
            <w:tcW w:w="1418" w:type="dxa"/>
          </w:tcPr>
          <w:p w14:paraId="57EF4EF0" w14:textId="77777777" w:rsidR="00D16843" w:rsidRPr="00014C1F" w:rsidRDefault="00D16843" w:rsidP="00923D31">
            <w:pPr>
              <w:spacing w:line="240" w:lineRule="auto"/>
              <w:jc w:val="center"/>
              <w:rPr>
                <w:szCs w:val="24"/>
              </w:rPr>
            </w:pPr>
            <w:r w:rsidRPr="00014C1F">
              <w:rPr>
                <w:szCs w:val="24"/>
              </w:rPr>
              <w:t>-</w:t>
            </w:r>
          </w:p>
        </w:tc>
      </w:tr>
      <w:tr w:rsidR="00D16843" w:rsidRPr="000F69FC" w14:paraId="2B8B5C79" w14:textId="77777777" w:rsidTr="009C7F9A">
        <w:trPr>
          <w:trHeight w:val="20"/>
          <w:jc w:val="center"/>
        </w:trPr>
        <w:tc>
          <w:tcPr>
            <w:tcW w:w="860" w:type="dxa"/>
            <w:vMerge/>
          </w:tcPr>
          <w:p w14:paraId="25C85804" w14:textId="77777777" w:rsidR="00D16843" w:rsidRPr="00014C1F" w:rsidRDefault="00D16843" w:rsidP="00923D31">
            <w:pPr>
              <w:spacing w:line="240" w:lineRule="auto"/>
              <w:jc w:val="center"/>
              <w:rPr>
                <w:szCs w:val="24"/>
              </w:rPr>
            </w:pPr>
          </w:p>
        </w:tc>
        <w:tc>
          <w:tcPr>
            <w:tcW w:w="3866" w:type="dxa"/>
            <w:vMerge/>
          </w:tcPr>
          <w:p w14:paraId="11E55FD5" w14:textId="77777777" w:rsidR="00D16843" w:rsidRPr="00014C1F" w:rsidRDefault="00D16843" w:rsidP="00923D31">
            <w:pPr>
              <w:spacing w:line="240" w:lineRule="auto"/>
              <w:jc w:val="left"/>
              <w:rPr>
                <w:szCs w:val="24"/>
              </w:rPr>
            </w:pPr>
          </w:p>
        </w:tc>
        <w:tc>
          <w:tcPr>
            <w:tcW w:w="2126" w:type="dxa"/>
          </w:tcPr>
          <w:p w14:paraId="279A21B5" w14:textId="77777777" w:rsidR="00D16843" w:rsidRPr="00014C1F" w:rsidRDefault="00D16843" w:rsidP="00923D31">
            <w:pPr>
              <w:spacing w:line="240" w:lineRule="auto"/>
              <w:jc w:val="center"/>
              <w:rPr>
                <w:szCs w:val="24"/>
              </w:rPr>
            </w:pPr>
            <w:r w:rsidRPr="00014C1F">
              <w:rPr>
                <w:szCs w:val="24"/>
              </w:rPr>
              <w:t>автомобиль</w:t>
            </w:r>
          </w:p>
        </w:tc>
        <w:tc>
          <w:tcPr>
            <w:tcW w:w="1701" w:type="dxa"/>
          </w:tcPr>
          <w:p w14:paraId="5F0BE07D" w14:textId="77777777" w:rsidR="00D16843" w:rsidRPr="00014C1F" w:rsidRDefault="00D16843" w:rsidP="00923D31">
            <w:pPr>
              <w:spacing w:line="240" w:lineRule="auto"/>
              <w:jc w:val="center"/>
              <w:rPr>
                <w:szCs w:val="24"/>
              </w:rPr>
            </w:pPr>
            <w:r w:rsidRPr="00014C1F">
              <w:rPr>
                <w:szCs w:val="24"/>
              </w:rPr>
              <w:t>-</w:t>
            </w:r>
          </w:p>
        </w:tc>
        <w:tc>
          <w:tcPr>
            <w:tcW w:w="1418" w:type="dxa"/>
          </w:tcPr>
          <w:p w14:paraId="65AFFD0A" w14:textId="77777777" w:rsidR="00D16843" w:rsidRPr="00014C1F" w:rsidRDefault="00D16843" w:rsidP="00923D31">
            <w:pPr>
              <w:spacing w:line="240" w:lineRule="auto"/>
              <w:jc w:val="center"/>
              <w:rPr>
                <w:szCs w:val="24"/>
              </w:rPr>
            </w:pPr>
            <w:r w:rsidRPr="00014C1F">
              <w:rPr>
                <w:szCs w:val="24"/>
              </w:rPr>
              <w:t>-</w:t>
            </w:r>
          </w:p>
        </w:tc>
      </w:tr>
      <w:tr w:rsidR="00D16843" w:rsidRPr="000F69FC" w14:paraId="5C6C4BA8" w14:textId="77777777" w:rsidTr="009C7F9A">
        <w:trPr>
          <w:trHeight w:val="20"/>
          <w:jc w:val="center"/>
        </w:trPr>
        <w:tc>
          <w:tcPr>
            <w:tcW w:w="860" w:type="dxa"/>
          </w:tcPr>
          <w:p w14:paraId="1C6760C1" w14:textId="53246269" w:rsidR="00D16843" w:rsidRPr="00014C1F" w:rsidRDefault="00D16843" w:rsidP="00923D31">
            <w:pPr>
              <w:spacing w:line="240" w:lineRule="auto"/>
              <w:jc w:val="center"/>
              <w:rPr>
                <w:szCs w:val="24"/>
              </w:rPr>
            </w:pPr>
            <w:r w:rsidRPr="00014C1F">
              <w:rPr>
                <w:szCs w:val="24"/>
              </w:rPr>
              <w:lastRenderedPageBreak/>
              <w:t>4.2.4</w:t>
            </w:r>
            <w:r w:rsidR="001B2FE2" w:rsidRPr="00014C1F">
              <w:rPr>
                <w:szCs w:val="24"/>
              </w:rPr>
              <w:t>.</w:t>
            </w:r>
          </w:p>
        </w:tc>
        <w:tc>
          <w:tcPr>
            <w:tcW w:w="3866" w:type="dxa"/>
          </w:tcPr>
          <w:p w14:paraId="44F79AF0" w14:textId="77777777" w:rsidR="00D16843" w:rsidRPr="00014C1F" w:rsidRDefault="00D16843" w:rsidP="00923D31">
            <w:pPr>
              <w:spacing w:line="240" w:lineRule="auto"/>
              <w:jc w:val="left"/>
              <w:rPr>
                <w:szCs w:val="24"/>
              </w:rPr>
            </w:pPr>
            <w:r w:rsidRPr="00014C1F">
              <w:rPr>
                <w:szCs w:val="24"/>
              </w:rPr>
              <w:t>Аптека</w:t>
            </w:r>
          </w:p>
        </w:tc>
        <w:tc>
          <w:tcPr>
            <w:tcW w:w="2126" w:type="dxa"/>
          </w:tcPr>
          <w:p w14:paraId="69FFC652"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14682F87" w14:textId="77777777" w:rsidR="00D16843" w:rsidRPr="00014C1F" w:rsidRDefault="00D16843" w:rsidP="00923D31">
            <w:pPr>
              <w:spacing w:line="240" w:lineRule="auto"/>
              <w:jc w:val="center"/>
              <w:rPr>
                <w:szCs w:val="24"/>
              </w:rPr>
            </w:pPr>
            <w:r w:rsidRPr="00014C1F">
              <w:rPr>
                <w:szCs w:val="24"/>
              </w:rPr>
              <w:t>-</w:t>
            </w:r>
          </w:p>
        </w:tc>
        <w:tc>
          <w:tcPr>
            <w:tcW w:w="1418" w:type="dxa"/>
          </w:tcPr>
          <w:p w14:paraId="7BF40B8E" w14:textId="77777777" w:rsidR="00D16843" w:rsidRPr="00014C1F" w:rsidRDefault="00D16843" w:rsidP="00923D31">
            <w:pPr>
              <w:spacing w:line="240" w:lineRule="auto"/>
              <w:jc w:val="center"/>
              <w:rPr>
                <w:szCs w:val="24"/>
              </w:rPr>
            </w:pPr>
            <w:r w:rsidRPr="00014C1F">
              <w:rPr>
                <w:szCs w:val="24"/>
              </w:rPr>
              <w:t>-</w:t>
            </w:r>
          </w:p>
        </w:tc>
      </w:tr>
      <w:tr w:rsidR="00D16843" w:rsidRPr="000F69FC" w14:paraId="6276CAB9" w14:textId="77777777" w:rsidTr="00BE7FFE">
        <w:trPr>
          <w:trHeight w:val="447"/>
          <w:jc w:val="center"/>
        </w:trPr>
        <w:tc>
          <w:tcPr>
            <w:tcW w:w="860" w:type="dxa"/>
          </w:tcPr>
          <w:p w14:paraId="419F5CA6" w14:textId="35E039E0" w:rsidR="00D16843" w:rsidRPr="00014C1F" w:rsidRDefault="00D16843" w:rsidP="00923D31">
            <w:pPr>
              <w:spacing w:line="240" w:lineRule="auto"/>
              <w:jc w:val="center"/>
              <w:rPr>
                <w:szCs w:val="24"/>
              </w:rPr>
            </w:pPr>
            <w:r w:rsidRPr="00014C1F">
              <w:rPr>
                <w:szCs w:val="24"/>
              </w:rPr>
              <w:t>4.3</w:t>
            </w:r>
            <w:r w:rsidR="001B2FE2" w:rsidRPr="00014C1F">
              <w:rPr>
                <w:szCs w:val="24"/>
              </w:rPr>
              <w:t>.</w:t>
            </w:r>
          </w:p>
        </w:tc>
        <w:tc>
          <w:tcPr>
            <w:tcW w:w="9111" w:type="dxa"/>
            <w:gridSpan w:val="4"/>
          </w:tcPr>
          <w:p w14:paraId="19B2265F" w14:textId="77777777" w:rsidR="00D16843" w:rsidRPr="00014C1F" w:rsidRDefault="00D16843" w:rsidP="00923D31">
            <w:pPr>
              <w:spacing w:line="240" w:lineRule="auto"/>
              <w:jc w:val="left"/>
              <w:rPr>
                <w:szCs w:val="24"/>
              </w:rPr>
            </w:pPr>
            <w:r w:rsidRPr="00014C1F">
              <w:rPr>
                <w:bCs/>
                <w:szCs w:val="24"/>
              </w:rPr>
              <w:t>Спортивные и физкультурно-оздоровительные объекты</w:t>
            </w:r>
          </w:p>
        </w:tc>
      </w:tr>
      <w:tr w:rsidR="00D16843" w:rsidRPr="000F69FC" w14:paraId="0E72BCA6" w14:textId="77777777" w:rsidTr="009C7F9A">
        <w:trPr>
          <w:trHeight w:val="20"/>
          <w:jc w:val="center"/>
        </w:trPr>
        <w:tc>
          <w:tcPr>
            <w:tcW w:w="860" w:type="dxa"/>
            <w:vMerge w:val="restart"/>
          </w:tcPr>
          <w:p w14:paraId="024C0E9A" w14:textId="76191725" w:rsidR="00D16843" w:rsidRPr="00014C1F" w:rsidRDefault="00D16843" w:rsidP="00923D31">
            <w:pPr>
              <w:spacing w:line="240" w:lineRule="auto"/>
              <w:jc w:val="center"/>
              <w:rPr>
                <w:szCs w:val="24"/>
              </w:rPr>
            </w:pPr>
            <w:r w:rsidRPr="00014C1F">
              <w:rPr>
                <w:szCs w:val="24"/>
              </w:rPr>
              <w:t>4.3.1</w:t>
            </w:r>
            <w:r w:rsidR="001B2FE2" w:rsidRPr="00014C1F">
              <w:rPr>
                <w:szCs w:val="24"/>
              </w:rPr>
              <w:t>.</w:t>
            </w:r>
          </w:p>
        </w:tc>
        <w:tc>
          <w:tcPr>
            <w:tcW w:w="3866" w:type="dxa"/>
            <w:vMerge w:val="restart"/>
          </w:tcPr>
          <w:p w14:paraId="3AD8D2EF" w14:textId="77777777" w:rsidR="00D16843" w:rsidRPr="00014C1F" w:rsidRDefault="00D16843" w:rsidP="00923D31">
            <w:pPr>
              <w:spacing w:line="240" w:lineRule="auto"/>
              <w:jc w:val="left"/>
              <w:rPr>
                <w:szCs w:val="24"/>
              </w:rPr>
            </w:pPr>
            <w:r w:rsidRPr="00014C1F">
              <w:rPr>
                <w:szCs w:val="24"/>
              </w:rPr>
              <w:t>Физкультурно-спортивный зал</w:t>
            </w:r>
          </w:p>
        </w:tc>
        <w:tc>
          <w:tcPr>
            <w:tcW w:w="2126" w:type="dxa"/>
          </w:tcPr>
          <w:p w14:paraId="2B20DC04"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26A550FC" w14:textId="77777777" w:rsidR="00D16843" w:rsidRPr="00014C1F" w:rsidRDefault="00D16843" w:rsidP="00923D31">
            <w:pPr>
              <w:spacing w:line="240" w:lineRule="auto"/>
              <w:jc w:val="center"/>
              <w:rPr>
                <w:szCs w:val="24"/>
              </w:rPr>
            </w:pPr>
            <w:r w:rsidRPr="00014C1F">
              <w:rPr>
                <w:szCs w:val="24"/>
              </w:rPr>
              <w:t>2</w:t>
            </w:r>
          </w:p>
        </w:tc>
        <w:tc>
          <w:tcPr>
            <w:tcW w:w="1418" w:type="dxa"/>
          </w:tcPr>
          <w:p w14:paraId="2F208A9F" w14:textId="77777777" w:rsidR="00D16843" w:rsidRPr="00014C1F" w:rsidRDefault="00D16843" w:rsidP="00923D31">
            <w:pPr>
              <w:spacing w:line="240" w:lineRule="auto"/>
              <w:jc w:val="center"/>
              <w:rPr>
                <w:szCs w:val="24"/>
              </w:rPr>
            </w:pPr>
            <w:r w:rsidRPr="00014C1F">
              <w:rPr>
                <w:szCs w:val="24"/>
              </w:rPr>
              <w:t>2</w:t>
            </w:r>
          </w:p>
        </w:tc>
      </w:tr>
      <w:tr w:rsidR="00D16843" w:rsidRPr="000F69FC" w14:paraId="4D368735" w14:textId="77777777" w:rsidTr="009C7F9A">
        <w:trPr>
          <w:trHeight w:val="20"/>
          <w:jc w:val="center"/>
        </w:trPr>
        <w:tc>
          <w:tcPr>
            <w:tcW w:w="860" w:type="dxa"/>
            <w:vMerge/>
          </w:tcPr>
          <w:p w14:paraId="62BBD956" w14:textId="77777777" w:rsidR="00D16843" w:rsidRPr="00014C1F" w:rsidRDefault="00D16843" w:rsidP="00923D31">
            <w:pPr>
              <w:spacing w:line="240" w:lineRule="auto"/>
              <w:jc w:val="center"/>
              <w:rPr>
                <w:szCs w:val="24"/>
              </w:rPr>
            </w:pPr>
          </w:p>
        </w:tc>
        <w:tc>
          <w:tcPr>
            <w:tcW w:w="3866" w:type="dxa"/>
            <w:vMerge/>
          </w:tcPr>
          <w:p w14:paraId="5B8D9873" w14:textId="77777777" w:rsidR="00D16843" w:rsidRPr="00014C1F" w:rsidRDefault="00D16843" w:rsidP="00923D31">
            <w:pPr>
              <w:spacing w:line="240" w:lineRule="auto"/>
              <w:jc w:val="left"/>
              <w:rPr>
                <w:szCs w:val="24"/>
              </w:rPr>
            </w:pPr>
          </w:p>
        </w:tc>
        <w:tc>
          <w:tcPr>
            <w:tcW w:w="2126" w:type="dxa"/>
          </w:tcPr>
          <w:p w14:paraId="621E564E" w14:textId="7A4B426D" w:rsidR="00D16843" w:rsidRPr="00014C1F" w:rsidRDefault="00D16843" w:rsidP="00923D31">
            <w:pPr>
              <w:spacing w:line="240" w:lineRule="auto"/>
              <w:jc w:val="center"/>
              <w:rPr>
                <w:szCs w:val="24"/>
              </w:rPr>
            </w:pPr>
            <w:r w:rsidRPr="00014C1F">
              <w:rPr>
                <w:szCs w:val="24"/>
              </w:rPr>
              <w:t>кв.</w:t>
            </w:r>
            <w:r w:rsidR="00657800" w:rsidRPr="00014C1F">
              <w:rPr>
                <w:szCs w:val="24"/>
              </w:rPr>
              <w:t xml:space="preserve"> </w:t>
            </w:r>
            <w:r w:rsidRPr="00014C1F">
              <w:rPr>
                <w:szCs w:val="24"/>
              </w:rPr>
              <w:t>м площади пола</w:t>
            </w:r>
          </w:p>
        </w:tc>
        <w:tc>
          <w:tcPr>
            <w:tcW w:w="1701" w:type="dxa"/>
          </w:tcPr>
          <w:p w14:paraId="40E1E912" w14:textId="77777777" w:rsidR="00D16843" w:rsidRPr="00014C1F" w:rsidRDefault="00D16843" w:rsidP="00923D31">
            <w:pPr>
              <w:spacing w:line="240" w:lineRule="auto"/>
              <w:jc w:val="center"/>
              <w:rPr>
                <w:szCs w:val="24"/>
              </w:rPr>
            </w:pPr>
            <w:r w:rsidRPr="00014C1F">
              <w:rPr>
                <w:szCs w:val="24"/>
              </w:rPr>
              <w:t>242</w:t>
            </w:r>
          </w:p>
        </w:tc>
        <w:tc>
          <w:tcPr>
            <w:tcW w:w="1418" w:type="dxa"/>
          </w:tcPr>
          <w:p w14:paraId="35B71F3F" w14:textId="77777777" w:rsidR="00D16843" w:rsidRPr="00014C1F" w:rsidRDefault="00D16843" w:rsidP="00923D31">
            <w:pPr>
              <w:spacing w:line="240" w:lineRule="auto"/>
              <w:jc w:val="center"/>
              <w:rPr>
                <w:szCs w:val="24"/>
              </w:rPr>
            </w:pPr>
            <w:r w:rsidRPr="00014C1F">
              <w:rPr>
                <w:szCs w:val="24"/>
              </w:rPr>
              <w:t>242</w:t>
            </w:r>
          </w:p>
        </w:tc>
      </w:tr>
      <w:tr w:rsidR="00D16843" w:rsidRPr="000F69FC" w14:paraId="0EE2B1FA" w14:textId="77777777" w:rsidTr="009C7F9A">
        <w:trPr>
          <w:trHeight w:val="20"/>
          <w:jc w:val="center"/>
        </w:trPr>
        <w:tc>
          <w:tcPr>
            <w:tcW w:w="860" w:type="dxa"/>
            <w:vMerge w:val="restart"/>
          </w:tcPr>
          <w:p w14:paraId="3FEDD57E" w14:textId="77777777" w:rsidR="00D16843" w:rsidRPr="00014C1F" w:rsidRDefault="00D16843" w:rsidP="00923D31">
            <w:pPr>
              <w:spacing w:line="240" w:lineRule="auto"/>
              <w:jc w:val="center"/>
              <w:rPr>
                <w:szCs w:val="24"/>
              </w:rPr>
            </w:pPr>
            <w:r w:rsidRPr="00014C1F">
              <w:rPr>
                <w:szCs w:val="24"/>
              </w:rPr>
              <w:t>4.3.2</w:t>
            </w:r>
          </w:p>
        </w:tc>
        <w:tc>
          <w:tcPr>
            <w:tcW w:w="3866" w:type="dxa"/>
            <w:vMerge w:val="restart"/>
          </w:tcPr>
          <w:p w14:paraId="2224296D" w14:textId="77777777" w:rsidR="00D16843" w:rsidRPr="00014C1F" w:rsidRDefault="00D16843" w:rsidP="00923D31">
            <w:pPr>
              <w:spacing w:line="240" w:lineRule="auto"/>
              <w:jc w:val="left"/>
              <w:rPr>
                <w:szCs w:val="24"/>
              </w:rPr>
            </w:pPr>
            <w:r w:rsidRPr="00014C1F">
              <w:rPr>
                <w:szCs w:val="24"/>
              </w:rPr>
              <w:t>Бассейн</w:t>
            </w:r>
          </w:p>
        </w:tc>
        <w:tc>
          <w:tcPr>
            <w:tcW w:w="2126" w:type="dxa"/>
          </w:tcPr>
          <w:p w14:paraId="60560E97"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607AA872" w14:textId="77777777" w:rsidR="00D16843" w:rsidRPr="00014C1F" w:rsidRDefault="00D16843" w:rsidP="00923D31">
            <w:pPr>
              <w:spacing w:line="240" w:lineRule="auto"/>
              <w:jc w:val="center"/>
              <w:rPr>
                <w:szCs w:val="24"/>
              </w:rPr>
            </w:pPr>
            <w:r w:rsidRPr="00014C1F">
              <w:rPr>
                <w:szCs w:val="24"/>
              </w:rPr>
              <w:t>-</w:t>
            </w:r>
          </w:p>
        </w:tc>
        <w:tc>
          <w:tcPr>
            <w:tcW w:w="1418" w:type="dxa"/>
          </w:tcPr>
          <w:p w14:paraId="5C9D0557" w14:textId="77777777" w:rsidR="00D16843" w:rsidRPr="00014C1F" w:rsidRDefault="00D16843" w:rsidP="00923D31">
            <w:pPr>
              <w:spacing w:line="240" w:lineRule="auto"/>
              <w:jc w:val="center"/>
              <w:rPr>
                <w:szCs w:val="24"/>
              </w:rPr>
            </w:pPr>
            <w:r w:rsidRPr="00014C1F">
              <w:rPr>
                <w:szCs w:val="24"/>
              </w:rPr>
              <w:t>-</w:t>
            </w:r>
          </w:p>
        </w:tc>
      </w:tr>
      <w:tr w:rsidR="00D16843" w:rsidRPr="000F69FC" w14:paraId="0C208249" w14:textId="77777777" w:rsidTr="009C7F9A">
        <w:trPr>
          <w:trHeight w:val="20"/>
          <w:jc w:val="center"/>
        </w:trPr>
        <w:tc>
          <w:tcPr>
            <w:tcW w:w="860" w:type="dxa"/>
            <w:vMerge/>
          </w:tcPr>
          <w:p w14:paraId="29D26F5B" w14:textId="77777777" w:rsidR="00D16843" w:rsidRPr="00014C1F" w:rsidRDefault="00D16843" w:rsidP="00923D31">
            <w:pPr>
              <w:spacing w:line="240" w:lineRule="auto"/>
              <w:jc w:val="center"/>
              <w:rPr>
                <w:szCs w:val="24"/>
              </w:rPr>
            </w:pPr>
          </w:p>
        </w:tc>
        <w:tc>
          <w:tcPr>
            <w:tcW w:w="3866" w:type="dxa"/>
            <w:vMerge/>
          </w:tcPr>
          <w:p w14:paraId="0906BDFE" w14:textId="77777777" w:rsidR="00D16843" w:rsidRPr="00014C1F" w:rsidRDefault="00D16843" w:rsidP="00923D31">
            <w:pPr>
              <w:spacing w:line="240" w:lineRule="auto"/>
              <w:jc w:val="left"/>
              <w:rPr>
                <w:szCs w:val="24"/>
              </w:rPr>
            </w:pPr>
          </w:p>
        </w:tc>
        <w:tc>
          <w:tcPr>
            <w:tcW w:w="2126" w:type="dxa"/>
          </w:tcPr>
          <w:p w14:paraId="62B37B22" w14:textId="34405665" w:rsidR="00D16843" w:rsidRPr="00014C1F" w:rsidRDefault="00D16843" w:rsidP="00923D31">
            <w:pPr>
              <w:spacing w:line="240" w:lineRule="auto"/>
              <w:jc w:val="center"/>
              <w:rPr>
                <w:szCs w:val="24"/>
              </w:rPr>
            </w:pPr>
            <w:r w:rsidRPr="00014C1F">
              <w:rPr>
                <w:szCs w:val="24"/>
              </w:rPr>
              <w:t>кв.</w:t>
            </w:r>
            <w:r w:rsidR="00657800" w:rsidRPr="00014C1F">
              <w:rPr>
                <w:szCs w:val="24"/>
              </w:rPr>
              <w:t xml:space="preserve"> </w:t>
            </w:r>
            <w:r w:rsidRPr="00014C1F">
              <w:rPr>
                <w:szCs w:val="24"/>
              </w:rPr>
              <w:t>м зеркала воды</w:t>
            </w:r>
          </w:p>
        </w:tc>
        <w:tc>
          <w:tcPr>
            <w:tcW w:w="1701" w:type="dxa"/>
          </w:tcPr>
          <w:p w14:paraId="1A87BA98" w14:textId="77777777" w:rsidR="00D16843" w:rsidRPr="00014C1F" w:rsidRDefault="00D16843" w:rsidP="00923D31">
            <w:pPr>
              <w:spacing w:line="240" w:lineRule="auto"/>
              <w:jc w:val="center"/>
              <w:rPr>
                <w:szCs w:val="24"/>
              </w:rPr>
            </w:pPr>
            <w:r w:rsidRPr="00014C1F">
              <w:rPr>
                <w:szCs w:val="24"/>
              </w:rPr>
              <w:t>-</w:t>
            </w:r>
          </w:p>
        </w:tc>
        <w:tc>
          <w:tcPr>
            <w:tcW w:w="1418" w:type="dxa"/>
          </w:tcPr>
          <w:p w14:paraId="640E1AA1" w14:textId="77777777" w:rsidR="00D16843" w:rsidRPr="00014C1F" w:rsidRDefault="00D16843" w:rsidP="00923D31">
            <w:pPr>
              <w:spacing w:line="240" w:lineRule="auto"/>
              <w:jc w:val="center"/>
              <w:rPr>
                <w:szCs w:val="24"/>
              </w:rPr>
            </w:pPr>
            <w:r w:rsidRPr="00014C1F">
              <w:rPr>
                <w:szCs w:val="24"/>
              </w:rPr>
              <w:t>-</w:t>
            </w:r>
          </w:p>
        </w:tc>
      </w:tr>
      <w:tr w:rsidR="00D16843" w:rsidRPr="000F69FC" w14:paraId="37AC3399" w14:textId="77777777" w:rsidTr="009C7F9A">
        <w:trPr>
          <w:trHeight w:val="20"/>
          <w:jc w:val="center"/>
        </w:trPr>
        <w:tc>
          <w:tcPr>
            <w:tcW w:w="860" w:type="dxa"/>
            <w:vMerge w:val="restart"/>
          </w:tcPr>
          <w:p w14:paraId="5632DE4B" w14:textId="3B99DF4D" w:rsidR="00D16843" w:rsidRPr="00014C1F" w:rsidRDefault="00D16843" w:rsidP="00923D31">
            <w:pPr>
              <w:spacing w:line="240" w:lineRule="auto"/>
              <w:jc w:val="center"/>
              <w:rPr>
                <w:szCs w:val="24"/>
              </w:rPr>
            </w:pPr>
            <w:r w:rsidRPr="00014C1F">
              <w:rPr>
                <w:szCs w:val="24"/>
              </w:rPr>
              <w:t>4.3.3</w:t>
            </w:r>
            <w:r w:rsidR="001B2FE2" w:rsidRPr="00014C1F">
              <w:rPr>
                <w:szCs w:val="24"/>
              </w:rPr>
              <w:t>.</w:t>
            </w:r>
          </w:p>
        </w:tc>
        <w:tc>
          <w:tcPr>
            <w:tcW w:w="3866" w:type="dxa"/>
            <w:vMerge w:val="restart"/>
          </w:tcPr>
          <w:p w14:paraId="7886D0CA" w14:textId="77777777" w:rsidR="00D16843" w:rsidRPr="00014C1F" w:rsidRDefault="00D16843" w:rsidP="00923D31">
            <w:pPr>
              <w:spacing w:line="240" w:lineRule="auto"/>
              <w:jc w:val="left"/>
              <w:rPr>
                <w:szCs w:val="24"/>
              </w:rPr>
            </w:pPr>
            <w:r w:rsidRPr="00014C1F">
              <w:rPr>
                <w:szCs w:val="24"/>
              </w:rPr>
              <w:t>Спортивное плоскостное сооружение</w:t>
            </w:r>
          </w:p>
        </w:tc>
        <w:tc>
          <w:tcPr>
            <w:tcW w:w="2126" w:type="dxa"/>
          </w:tcPr>
          <w:p w14:paraId="6704C4A6"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3CF90A78" w14:textId="77777777" w:rsidR="00D16843" w:rsidRPr="00014C1F" w:rsidRDefault="00D16843" w:rsidP="00923D31">
            <w:pPr>
              <w:spacing w:line="240" w:lineRule="auto"/>
              <w:jc w:val="center"/>
              <w:rPr>
                <w:szCs w:val="24"/>
              </w:rPr>
            </w:pPr>
            <w:r w:rsidRPr="00014C1F">
              <w:rPr>
                <w:szCs w:val="24"/>
              </w:rPr>
              <w:t>3</w:t>
            </w:r>
          </w:p>
        </w:tc>
        <w:tc>
          <w:tcPr>
            <w:tcW w:w="1418" w:type="dxa"/>
          </w:tcPr>
          <w:p w14:paraId="3913623B" w14:textId="77777777" w:rsidR="00D16843" w:rsidRPr="00014C1F" w:rsidRDefault="00D16843" w:rsidP="00923D31">
            <w:pPr>
              <w:spacing w:line="240" w:lineRule="auto"/>
              <w:jc w:val="center"/>
              <w:rPr>
                <w:szCs w:val="24"/>
              </w:rPr>
            </w:pPr>
            <w:r w:rsidRPr="00014C1F">
              <w:rPr>
                <w:szCs w:val="24"/>
              </w:rPr>
              <w:t>3</w:t>
            </w:r>
          </w:p>
        </w:tc>
      </w:tr>
      <w:tr w:rsidR="00D16843" w:rsidRPr="000F69FC" w14:paraId="0E901147" w14:textId="77777777" w:rsidTr="009C7F9A">
        <w:trPr>
          <w:trHeight w:val="20"/>
          <w:jc w:val="center"/>
        </w:trPr>
        <w:tc>
          <w:tcPr>
            <w:tcW w:w="860" w:type="dxa"/>
            <w:vMerge/>
          </w:tcPr>
          <w:p w14:paraId="644436F7" w14:textId="77777777" w:rsidR="00D16843" w:rsidRPr="00014C1F" w:rsidRDefault="00D16843" w:rsidP="00923D31">
            <w:pPr>
              <w:spacing w:line="240" w:lineRule="auto"/>
              <w:jc w:val="center"/>
              <w:rPr>
                <w:szCs w:val="24"/>
              </w:rPr>
            </w:pPr>
          </w:p>
        </w:tc>
        <w:tc>
          <w:tcPr>
            <w:tcW w:w="3866" w:type="dxa"/>
            <w:vMerge/>
          </w:tcPr>
          <w:p w14:paraId="27FD9F63" w14:textId="77777777" w:rsidR="00D16843" w:rsidRPr="00014C1F" w:rsidRDefault="00D16843" w:rsidP="00923D31">
            <w:pPr>
              <w:spacing w:line="240" w:lineRule="auto"/>
              <w:jc w:val="left"/>
              <w:rPr>
                <w:szCs w:val="24"/>
              </w:rPr>
            </w:pPr>
          </w:p>
        </w:tc>
        <w:tc>
          <w:tcPr>
            <w:tcW w:w="2126" w:type="dxa"/>
          </w:tcPr>
          <w:p w14:paraId="47D863E5" w14:textId="77777777" w:rsidR="00D16843" w:rsidRPr="00014C1F" w:rsidRDefault="00D16843" w:rsidP="00923D31">
            <w:pPr>
              <w:spacing w:line="240" w:lineRule="auto"/>
              <w:jc w:val="center"/>
              <w:rPr>
                <w:szCs w:val="24"/>
              </w:rPr>
            </w:pPr>
            <w:r w:rsidRPr="00014C1F">
              <w:rPr>
                <w:szCs w:val="24"/>
              </w:rPr>
              <w:t>площадь</w:t>
            </w:r>
          </w:p>
        </w:tc>
        <w:tc>
          <w:tcPr>
            <w:tcW w:w="1701" w:type="dxa"/>
          </w:tcPr>
          <w:p w14:paraId="537D143E" w14:textId="77777777" w:rsidR="00D16843" w:rsidRPr="00014C1F" w:rsidRDefault="00D16843" w:rsidP="00923D31">
            <w:pPr>
              <w:spacing w:line="240" w:lineRule="auto"/>
              <w:jc w:val="center"/>
              <w:rPr>
                <w:szCs w:val="24"/>
              </w:rPr>
            </w:pPr>
            <w:r w:rsidRPr="00014C1F">
              <w:rPr>
                <w:szCs w:val="24"/>
              </w:rPr>
              <w:t>1640</w:t>
            </w:r>
          </w:p>
        </w:tc>
        <w:tc>
          <w:tcPr>
            <w:tcW w:w="1418" w:type="dxa"/>
          </w:tcPr>
          <w:p w14:paraId="007E7661" w14:textId="77777777" w:rsidR="00D16843" w:rsidRPr="00014C1F" w:rsidRDefault="00D16843" w:rsidP="00923D31">
            <w:pPr>
              <w:spacing w:line="240" w:lineRule="auto"/>
              <w:jc w:val="center"/>
              <w:rPr>
                <w:szCs w:val="24"/>
              </w:rPr>
            </w:pPr>
            <w:r w:rsidRPr="00014C1F">
              <w:rPr>
                <w:szCs w:val="24"/>
              </w:rPr>
              <w:t>1640</w:t>
            </w:r>
          </w:p>
        </w:tc>
      </w:tr>
      <w:tr w:rsidR="00D16843" w:rsidRPr="000F69FC" w14:paraId="2EDB7BD0" w14:textId="77777777" w:rsidTr="00BE7FFE">
        <w:trPr>
          <w:trHeight w:val="410"/>
          <w:jc w:val="center"/>
        </w:trPr>
        <w:tc>
          <w:tcPr>
            <w:tcW w:w="860" w:type="dxa"/>
          </w:tcPr>
          <w:p w14:paraId="47F38073" w14:textId="1918665D" w:rsidR="00D16843" w:rsidRPr="00014C1F" w:rsidRDefault="00D16843" w:rsidP="00923D31">
            <w:pPr>
              <w:spacing w:line="240" w:lineRule="auto"/>
              <w:jc w:val="center"/>
              <w:rPr>
                <w:szCs w:val="24"/>
              </w:rPr>
            </w:pPr>
            <w:r w:rsidRPr="00014C1F">
              <w:rPr>
                <w:szCs w:val="24"/>
              </w:rPr>
              <w:t>4.4</w:t>
            </w:r>
            <w:r w:rsidR="001B2FE2" w:rsidRPr="00014C1F">
              <w:rPr>
                <w:szCs w:val="24"/>
              </w:rPr>
              <w:t>.</w:t>
            </w:r>
          </w:p>
        </w:tc>
        <w:tc>
          <w:tcPr>
            <w:tcW w:w="9111" w:type="dxa"/>
            <w:gridSpan w:val="4"/>
          </w:tcPr>
          <w:p w14:paraId="63938ED5" w14:textId="77777777" w:rsidR="00D16843" w:rsidRPr="00014C1F" w:rsidRDefault="00D16843" w:rsidP="00923D31">
            <w:pPr>
              <w:spacing w:line="240" w:lineRule="auto"/>
              <w:jc w:val="left"/>
              <w:rPr>
                <w:szCs w:val="24"/>
              </w:rPr>
            </w:pPr>
            <w:r w:rsidRPr="00014C1F">
              <w:rPr>
                <w:szCs w:val="24"/>
              </w:rPr>
              <w:t>Объекты культурно-досугового назначения</w:t>
            </w:r>
          </w:p>
        </w:tc>
      </w:tr>
      <w:tr w:rsidR="00D16843" w:rsidRPr="000F69FC" w14:paraId="21B6F3E8" w14:textId="77777777" w:rsidTr="009C7F9A">
        <w:trPr>
          <w:trHeight w:val="20"/>
          <w:jc w:val="center"/>
        </w:trPr>
        <w:tc>
          <w:tcPr>
            <w:tcW w:w="860" w:type="dxa"/>
            <w:vMerge w:val="restart"/>
          </w:tcPr>
          <w:p w14:paraId="3529ACC3" w14:textId="581BCC02" w:rsidR="00D16843" w:rsidRPr="00014C1F" w:rsidRDefault="00D16843" w:rsidP="00923D31">
            <w:pPr>
              <w:spacing w:line="240" w:lineRule="auto"/>
              <w:jc w:val="center"/>
              <w:rPr>
                <w:szCs w:val="24"/>
              </w:rPr>
            </w:pPr>
            <w:r w:rsidRPr="00014C1F">
              <w:rPr>
                <w:szCs w:val="24"/>
              </w:rPr>
              <w:t>4.4.1</w:t>
            </w:r>
            <w:r w:rsidR="001B2FE2" w:rsidRPr="00014C1F">
              <w:rPr>
                <w:szCs w:val="24"/>
              </w:rPr>
              <w:t>.</w:t>
            </w:r>
          </w:p>
        </w:tc>
        <w:tc>
          <w:tcPr>
            <w:tcW w:w="3866" w:type="dxa"/>
            <w:vMerge w:val="restart"/>
          </w:tcPr>
          <w:p w14:paraId="1AD57249" w14:textId="77777777" w:rsidR="00D16843" w:rsidRPr="00014C1F" w:rsidRDefault="00D16843" w:rsidP="00923D31">
            <w:pPr>
              <w:spacing w:line="240" w:lineRule="auto"/>
              <w:jc w:val="left"/>
              <w:rPr>
                <w:szCs w:val="24"/>
              </w:rPr>
            </w:pPr>
            <w:r w:rsidRPr="00014C1F">
              <w:rPr>
                <w:szCs w:val="24"/>
              </w:rPr>
              <w:t>Дом культуры</w:t>
            </w:r>
          </w:p>
        </w:tc>
        <w:tc>
          <w:tcPr>
            <w:tcW w:w="2126" w:type="dxa"/>
          </w:tcPr>
          <w:p w14:paraId="098E0BE7"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296B44EE" w14:textId="77777777" w:rsidR="00D16843" w:rsidRPr="00014C1F" w:rsidRDefault="00D16843" w:rsidP="00923D31">
            <w:pPr>
              <w:spacing w:line="240" w:lineRule="auto"/>
              <w:jc w:val="center"/>
              <w:rPr>
                <w:szCs w:val="24"/>
              </w:rPr>
            </w:pPr>
            <w:r w:rsidRPr="00014C1F">
              <w:rPr>
                <w:szCs w:val="24"/>
              </w:rPr>
              <w:t>1</w:t>
            </w:r>
          </w:p>
        </w:tc>
        <w:tc>
          <w:tcPr>
            <w:tcW w:w="1418" w:type="dxa"/>
          </w:tcPr>
          <w:p w14:paraId="13403827" w14:textId="77777777" w:rsidR="00D16843" w:rsidRPr="00014C1F" w:rsidRDefault="00D16843" w:rsidP="00923D31">
            <w:pPr>
              <w:spacing w:line="240" w:lineRule="auto"/>
              <w:jc w:val="center"/>
              <w:rPr>
                <w:szCs w:val="24"/>
              </w:rPr>
            </w:pPr>
            <w:r w:rsidRPr="00014C1F">
              <w:rPr>
                <w:szCs w:val="24"/>
              </w:rPr>
              <w:t>1</w:t>
            </w:r>
          </w:p>
        </w:tc>
      </w:tr>
      <w:tr w:rsidR="00D16843" w:rsidRPr="000F69FC" w14:paraId="6366314F" w14:textId="77777777" w:rsidTr="009C7F9A">
        <w:trPr>
          <w:trHeight w:val="20"/>
          <w:jc w:val="center"/>
        </w:trPr>
        <w:tc>
          <w:tcPr>
            <w:tcW w:w="860" w:type="dxa"/>
            <w:vMerge/>
          </w:tcPr>
          <w:p w14:paraId="02B7C68E" w14:textId="77777777" w:rsidR="00D16843" w:rsidRPr="00014C1F" w:rsidRDefault="00D16843" w:rsidP="00923D31">
            <w:pPr>
              <w:spacing w:line="240" w:lineRule="auto"/>
              <w:jc w:val="center"/>
              <w:rPr>
                <w:szCs w:val="24"/>
              </w:rPr>
            </w:pPr>
          </w:p>
        </w:tc>
        <w:tc>
          <w:tcPr>
            <w:tcW w:w="3866" w:type="dxa"/>
            <w:vMerge/>
          </w:tcPr>
          <w:p w14:paraId="5F48DCB2" w14:textId="77777777" w:rsidR="00D16843" w:rsidRPr="00014C1F" w:rsidRDefault="00D16843" w:rsidP="00923D31">
            <w:pPr>
              <w:spacing w:line="240" w:lineRule="auto"/>
              <w:jc w:val="left"/>
              <w:rPr>
                <w:szCs w:val="24"/>
              </w:rPr>
            </w:pPr>
          </w:p>
        </w:tc>
        <w:tc>
          <w:tcPr>
            <w:tcW w:w="2126" w:type="dxa"/>
          </w:tcPr>
          <w:p w14:paraId="094791D4" w14:textId="77777777" w:rsidR="00D16843" w:rsidRPr="00014C1F" w:rsidRDefault="00D16843" w:rsidP="00923D31">
            <w:pPr>
              <w:spacing w:line="240" w:lineRule="auto"/>
              <w:jc w:val="center"/>
              <w:rPr>
                <w:szCs w:val="24"/>
              </w:rPr>
            </w:pPr>
            <w:r w:rsidRPr="00014C1F">
              <w:rPr>
                <w:szCs w:val="24"/>
              </w:rPr>
              <w:t>мест</w:t>
            </w:r>
          </w:p>
        </w:tc>
        <w:tc>
          <w:tcPr>
            <w:tcW w:w="1701" w:type="dxa"/>
          </w:tcPr>
          <w:p w14:paraId="19B2317C" w14:textId="77777777" w:rsidR="00D16843" w:rsidRPr="00014C1F" w:rsidRDefault="00D16843" w:rsidP="00923D31">
            <w:pPr>
              <w:spacing w:line="240" w:lineRule="auto"/>
              <w:jc w:val="center"/>
              <w:rPr>
                <w:szCs w:val="24"/>
              </w:rPr>
            </w:pPr>
            <w:r w:rsidRPr="00014C1F">
              <w:rPr>
                <w:szCs w:val="24"/>
              </w:rPr>
              <w:t>80</w:t>
            </w:r>
          </w:p>
        </w:tc>
        <w:tc>
          <w:tcPr>
            <w:tcW w:w="1418" w:type="dxa"/>
          </w:tcPr>
          <w:p w14:paraId="64210FC0" w14:textId="77777777" w:rsidR="00D16843" w:rsidRPr="00014C1F" w:rsidRDefault="00D16843" w:rsidP="00923D31">
            <w:pPr>
              <w:spacing w:line="240" w:lineRule="auto"/>
              <w:jc w:val="center"/>
              <w:rPr>
                <w:szCs w:val="24"/>
              </w:rPr>
            </w:pPr>
            <w:r w:rsidRPr="00014C1F">
              <w:rPr>
                <w:szCs w:val="24"/>
              </w:rPr>
              <w:t>150</w:t>
            </w:r>
          </w:p>
        </w:tc>
      </w:tr>
      <w:tr w:rsidR="00D16843" w:rsidRPr="000F69FC" w14:paraId="6B944851" w14:textId="77777777" w:rsidTr="009C7F9A">
        <w:trPr>
          <w:trHeight w:val="20"/>
          <w:jc w:val="center"/>
        </w:trPr>
        <w:tc>
          <w:tcPr>
            <w:tcW w:w="860" w:type="dxa"/>
            <w:vMerge w:val="restart"/>
          </w:tcPr>
          <w:p w14:paraId="627E8780" w14:textId="3D6E5AD8" w:rsidR="00D16843" w:rsidRPr="00014C1F" w:rsidRDefault="00D16843" w:rsidP="00923D31">
            <w:pPr>
              <w:spacing w:line="240" w:lineRule="auto"/>
              <w:jc w:val="center"/>
              <w:rPr>
                <w:szCs w:val="24"/>
              </w:rPr>
            </w:pPr>
            <w:r w:rsidRPr="00014C1F">
              <w:rPr>
                <w:szCs w:val="24"/>
              </w:rPr>
              <w:t>4.4.2</w:t>
            </w:r>
            <w:r w:rsidR="001B2FE2" w:rsidRPr="00014C1F">
              <w:rPr>
                <w:szCs w:val="24"/>
              </w:rPr>
              <w:t>.</w:t>
            </w:r>
          </w:p>
        </w:tc>
        <w:tc>
          <w:tcPr>
            <w:tcW w:w="3866" w:type="dxa"/>
            <w:vMerge w:val="restart"/>
          </w:tcPr>
          <w:p w14:paraId="2B21379B" w14:textId="77777777" w:rsidR="00D16843" w:rsidRPr="00014C1F" w:rsidRDefault="00D16843" w:rsidP="00923D31">
            <w:pPr>
              <w:spacing w:line="240" w:lineRule="auto"/>
              <w:jc w:val="left"/>
              <w:rPr>
                <w:szCs w:val="24"/>
              </w:rPr>
            </w:pPr>
            <w:r w:rsidRPr="00014C1F">
              <w:rPr>
                <w:szCs w:val="24"/>
              </w:rPr>
              <w:t>Библиотека</w:t>
            </w:r>
          </w:p>
        </w:tc>
        <w:tc>
          <w:tcPr>
            <w:tcW w:w="2126" w:type="dxa"/>
          </w:tcPr>
          <w:p w14:paraId="345F03AF" w14:textId="77777777" w:rsidR="00D16843" w:rsidRPr="00014C1F" w:rsidRDefault="00D16843" w:rsidP="00923D31">
            <w:pPr>
              <w:spacing w:line="240" w:lineRule="auto"/>
              <w:jc w:val="center"/>
              <w:rPr>
                <w:szCs w:val="24"/>
              </w:rPr>
            </w:pPr>
            <w:r w:rsidRPr="00014C1F">
              <w:rPr>
                <w:szCs w:val="24"/>
              </w:rPr>
              <w:t>объект</w:t>
            </w:r>
          </w:p>
        </w:tc>
        <w:tc>
          <w:tcPr>
            <w:tcW w:w="1701" w:type="dxa"/>
          </w:tcPr>
          <w:p w14:paraId="3C1D2A44" w14:textId="77777777" w:rsidR="00D16843" w:rsidRPr="00014C1F" w:rsidRDefault="00D16843" w:rsidP="00923D31">
            <w:pPr>
              <w:spacing w:line="240" w:lineRule="auto"/>
              <w:jc w:val="center"/>
              <w:rPr>
                <w:szCs w:val="24"/>
              </w:rPr>
            </w:pPr>
            <w:r w:rsidRPr="00014C1F">
              <w:rPr>
                <w:szCs w:val="24"/>
              </w:rPr>
              <w:t>1</w:t>
            </w:r>
          </w:p>
        </w:tc>
        <w:tc>
          <w:tcPr>
            <w:tcW w:w="1418" w:type="dxa"/>
          </w:tcPr>
          <w:p w14:paraId="45EB3670" w14:textId="77777777" w:rsidR="00D16843" w:rsidRPr="00014C1F" w:rsidRDefault="00D16843" w:rsidP="00923D31">
            <w:pPr>
              <w:spacing w:line="240" w:lineRule="auto"/>
              <w:jc w:val="center"/>
              <w:rPr>
                <w:szCs w:val="24"/>
              </w:rPr>
            </w:pPr>
            <w:r w:rsidRPr="00014C1F">
              <w:rPr>
                <w:szCs w:val="24"/>
              </w:rPr>
              <w:t>1</w:t>
            </w:r>
          </w:p>
        </w:tc>
      </w:tr>
      <w:tr w:rsidR="00D16843" w:rsidRPr="000F69FC" w14:paraId="498DC43B" w14:textId="77777777" w:rsidTr="009C7F9A">
        <w:trPr>
          <w:trHeight w:val="20"/>
          <w:jc w:val="center"/>
        </w:trPr>
        <w:tc>
          <w:tcPr>
            <w:tcW w:w="860" w:type="dxa"/>
            <w:vMerge/>
          </w:tcPr>
          <w:p w14:paraId="32A73F44" w14:textId="77777777" w:rsidR="00D16843" w:rsidRPr="00014C1F" w:rsidRDefault="00D16843" w:rsidP="00923D31">
            <w:pPr>
              <w:spacing w:line="240" w:lineRule="auto"/>
              <w:jc w:val="center"/>
              <w:rPr>
                <w:szCs w:val="24"/>
              </w:rPr>
            </w:pPr>
          </w:p>
        </w:tc>
        <w:tc>
          <w:tcPr>
            <w:tcW w:w="3866" w:type="dxa"/>
            <w:vMerge/>
          </w:tcPr>
          <w:p w14:paraId="5532E6A6" w14:textId="77777777" w:rsidR="00D16843" w:rsidRPr="00014C1F" w:rsidRDefault="00D16843" w:rsidP="00923D31">
            <w:pPr>
              <w:spacing w:line="240" w:lineRule="auto"/>
              <w:jc w:val="left"/>
              <w:rPr>
                <w:szCs w:val="24"/>
              </w:rPr>
            </w:pPr>
          </w:p>
        </w:tc>
        <w:tc>
          <w:tcPr>
            <w:tcW w:w="2126" w:type="dxa"/>
          </w:tcPr>
          <w:p w14:paraId="1CC74B12" w14:textId="77777777" w:rsidR="00D16843" w:rsidRPr="00014C1F" w:rsidRDefault="00D16843" w:rsidP="00923D31">
            <w:pPr>
              <w:spacing w:line="240" w:lineRule="auto"/>
              <w:jc w:val="center"/>
              <w:rPr>
                <w:szCs w:val="24"/>
              </w:rPr>
            </w:pPr>
            <w:r w:rsidRPr="00014C1F">
              <w:rPr>
                <w:szCs w:val="24"/>
              </w:rPr>
              <w:t>тыс. ед. хранения</w:t>
            </w:r>
          </w:p>
        </w:tc>
        <w:tc>
          <w:tcPr>
            <w:tcW w:w="1701" w:type="dxa"/>
          </w:tcPr>
          <w:p w14:paraId="2497A012" w14:textId="77777777" w:rsidR="00D16843" w:rsidRPr="00014C1F" w:rsidRDefault="00D16843" w:rsidP="00923D31">
            <w:pPr>
              <w:spacing w:line="240" w:lineRule="auto"/>
              <w:jc w:val="center"/>
              <w:rPr>
                <w:szCs w:val="24"/>
              </w:rPr>
            </w:pPr>
            <w:r w:rsidRPr="00014C1F">
              <w:rPr>
                <w:szCs w:val="24"/>
              </w:rPr>
              <w:t>6,36</w:t>
            </w:r>
          </w:p>
        </w:tc>
        <w:tc>
          <w:tcPr>
            <w:tcW w:w="1418" w:type="dxa"/>
          </w:tcPr>
          <w:p w14:paraId="67E4A4A9" w14:textId="77777777" w:rsidR="00D16843" w:rsidRPr="00014C1F" w:rsidRDefault="00D16843" w:rsidP="00923D31">
            <w:pPr>
              <w:spacing w:line="240" w:lineRule="auto"/>
              <w:jc w:val="center"/>
              <w:rPr>
                <w:szCs w:val="24"/>
              </w:rPr>
            </w:pPr>
            <w:r w:rsidRPr="00014C1F">
              <w:rPr>
                <w:szCs w:val="24"/>
              </w:rPr>
              <w:t>6,36</w:t>
            </w:r>
          </w:p>
        </w:tc>
      </w:tr>
      <w:tr w:rsidR="00D16843" w:rsidRPr="000F69FC" w14:paraId="508F1C9C" w14:textId="77777777" w:rsidTr="009C7F9A">
        <w:trPr>
          <w:trHeight w:val="20"/>
          <w:jc w:val="center"/>
        </w:trPr>
        <w:tc>
          <w:tcPr>
            <w:tcW w:w="9971" w:type="dxa"/>
            <w:gridSpan w:val="5"/>
          </w:tcPr>
          <w:p w14:paraId="5EADE74B" w14:textId="77777777" w:rsidR="00D16843" w:rsidRPr="00014C1F" w:rsidRDefault="00D16843" w:rsidP="00923D31">
            <w:pPr>
              <w:spacing w:line="240" w:lineRule="auto"/>
              <w:jc w:val="center"/>
              <w:rPr>
                <w:b/>
                <w:szCs w:val="24"/>
              </w:rPr>
            </w:pPr>
            <w:r w:rsidRPr="00014C1F">
              <w:rPr>
                <w:b/>
                <w:szCs w:val="24"/>
              </w:rPr>
              <w:t>ТЕРРИТОРИЯ МУНИЦИПАЛЬНОГО ОБРАЗОВАНИЯ СЕЛЬСКОЕ ПОСЕЛЕНИЕ ВАТА</w:t>
            </w:r>
          </w:p>
        </w:tc>
      </w:tr>
      <w:tr w:rsidR="00D16843" w:rsidRPr="000F69FC" w14:paraId="246FDB72" w14:textId="77777777" w:rsidTr="00BE7FFE">
        <w:trPr>
          <w:trHeight w:val="392"/>
          <w:jc w:val="center"/>
        </w:trPr>
        <w:tc>
          <w:tcPr>
            <w:tcW w:w="9971" w:type="dxa"/>
            <w:gridSpan w:val="5"/>
          </w:tcPr>
          <w:p w14:paraId="1D4969E3" w14:textId="036E5222" w:rsidR="00D16843" w:rsidRPr="00014C1F" w:rsidRDefault="001B2FE2" w:rsidP="00923D31">
            <w:pPr>
              <w:spacing w:line="240" w:lineRule="auto"/>
              <w:jc w:val="center"/>
              <w:rPr>
                <w:szCs w:val="24"/>
              </w:rPr>
            </w:pPr>
            <w:r w:rsidRPr="00014C1F">
              <w:rPr>
                <w:szCs w:val="24"/>
              </w:rPr>
              <w:t>5.</w:t>
            </w:r>
            <w:r w:rsidR="00D16843" w:rsidRPr="00014C1F">
              <w:rPr>
                <w:szCs w:val="24"/>
              </w:rPr>
              <w:t xml:space="preserve"> ТРАНСПОРТНАЯ ИНФРАСТРУКТУРА</w:t>
            </w:r>
          </w:p>
        </w:tc>
      </w:tr>
      <w:tr w:rsidR="00437BC8" w:rsidRPr="000F69FC" w14:paraId="476C22C9" w14:textId="77777777" w:rsidTr="009C7F9A">
        <w:trPr>
          <w:trHeight w:val="20"/>
          <w:jc w:val="center"/>
        </w:trPr>
        <w:tc>
          <w:tcPr>
            <w:tcW w:w="860" w:type="dxa"/>
          </w:tcPr>
          <w:p w14:paraId="72425DCE" w14:textId="3A5191A2" w:rsidR="00437BC8" w:rsidRPr="00014C1F" w:rsidRDefault="00437BC8" w:rsidP="00437BC8">
            <w:pPr>
              <w:spacing w:line="240" w:lineRule="auto"/>
              <w:jc w:val="center"/>
              <w:rPr>
                <w:szCs w:val="24"/>
              </w:rPr>
            </w:pPr>
            <w:r w:rsidRPr="00014C1F">
              <w:rPr>
                <w:szCs w:val="24"/>
              </w:rPr>
              <w:t>5.1</w:t>
            </w:r>
            <w:r w:rsidR="001B2FE2" w:rsidRPr="00014C1F">
              <w:rPr>
                <w:szCs w:val="24"/>
              </w:rPr>
              <w:t>.</w:t>
            </w:r>
          </w:p>
        </w:tc>
        <w:tc>
          <w:tcPr>
            <w:tcW w:w="3866" w:type="dxa"/>
          </w:tcPr>
          <w:p w14:paraId="7715AD48" w14:textId="05E3C9D6" w:rsidR="00437BC8" w:rsidRPr="00014C1F" w:rsidRDefault="00437BC8" w:rsidP="00437BC8">
            <w:pPr>
              <w:spacing w:line="240" w:lineRule="auto"/>
              <w:jc w:val="left"/>
              <w:rPr>
                <w:szCs w:val="24"/>
              </w:rPr>
            </w:pPr>
            <w:r w:rsidRPr="00014C1F">
              <w:rPr>
                <w:szCs w:val="24"/>
              </w:rPr>
              <w:t>Протяженность автомобильных дорог общего пользования</w:t>
            </w:r>
          </w:p>
        </w:tc>
        <w:tc>
          <w:tcPr>
            <w:tcW w:w="2126" w:type="dxa"/>
          </w:tcPr>
          <w:p w14:paraId="15A59054" w14:textId="600B8C94" w:rsidR="00437BC8" w:rsidRPr="00014C1F" w:rsidRDefault="00437BC8" w:rsidP="00437BC8">
            <w:pPr>
              <w:spacing w:line="240" w:lineRule="auto"/>
              <w:jc w:val="center"/>
              <w:rPr>
                <w:szCs w:val="24"/>
              </w:rPr>
            </w:pPr>
            <w:r w:rsidRPr="00014C1F">
              <w:rPr>
                <w:szCs w:val="24"/>
              </w:rPr>
              <w:t>км</w:t>
            </w:r>
          </w:p>
        </w:tc>
        <w:tc>
          <w:tcPr>
            <w:tcW w:w="1701" w:type="dxa"/>
          </w:tcPr>
          <w:p w14:paraId="0B9EB305" w14:textId="0DB91E75" w:rsidR="00437BC8" w:rsidRPr="00014C1F" w:rsidRDefault="00437BC8" w:rsidP="00437BC8">
            <w:pPr>
              <w:spacing w:line="240" w:lineRule="auto"/>
              <w:jc w:val="center"/>
              <w:rPr>
                <w:szCs w:val="24"/>
              </w:rPr>
            </w:pPr>
            <w:r w:rsidRPr="00014C1F">
              <w:rPr>
                <w:szCs w:val="24"/>
              </w:rPr>
              <w:t>63,89</w:t>
            </w:r>
          </w:p>
        </w:tc>
        <w:tc>
          <w:tcPr>
            <w:tcW w:w="1418" w:type="dxa"/>
          </w:tcPr>
          <w:p w14:paraId="62468BC0" w14:textId="46BEBCB9" w:rsidR="00437BC8" w:rsidRPr="00014C1F" w:rsidRDefault="00437BC8" w:rsidP="00437BC8">
            <w:pPr>
              <w:spacing w:line="240" w:lineRule="auto"/>
              <w:jc w:val="center"/>
              <w:rPr>
                <w:szCs w:val="24"/>
              </w:rPr>
            </w:pPr>
            <w:r w:rsidRPr="00014C1F">
              <w:rPr>
                <w:szCs w:val="24"/>
              </w:rPr>
              <w:t>63,82</w:t>
            </w:r>
          </w:p>
        </w:tc>
      </w:tr>
      <w:tr w:rsidR="00437BC8" w:rsidRPr="000F69FC" w14:paraId="2339BDA5" w14:textId="77777777" w:rsidTr="009C7F9A">
        <w:trPr>
          <w:trHeight w:val="20"/>
          <w:jc w:val="center"/>
        </w:trPr>
        <w:tc>
          <w:tcPr>
            <w:tcW w:w="860" w:type="dxa"/>
          </w:tcPr>
          <w:p w14:paraId="1A7F514A" w14:textId="664CBEED" w:rsidR="00437BC8" w:rsidRPr="00014C1F" w:rsidRDefault="00437BC8" w:rsidP="00437BC8">
            <w:pPr>
              <w:spacing w:line="240" w:lineRule="auto"/>
              <w:jc w:val="center"/>
              <w:rPr>
                <w:szCs w:val="24"/>
              </w:rPr>
            </w:pPr>
            <w:r w:rsidRPr="00014C1F">
              <w:rPr>
                <w:szCs w:val="24"/>
              </w:rPr>
              <w:t>5.2</w:t>
            </w:r>
            <w:r w:rsidR="001B2FE2" w:rsidRPr="00014C1F">
              <w:rPr>
                <w:szCs w:val="24"/>
              </w:rPr>
              <w:t>.</w:t>
            </w:r>
          </w:p>
        </w:tc>
        <w:tc>
          <w:tcPr>
            <w:tcW w:w="3866" w:type="dxa"/>
          </w:tcPr>
          <w:p w14:paraId="215E3650" w14:textId="1830526F" w:rsidR="00437BC8" w:rsidRPr="00014C1F" w:rsidRDefault="00437BC8" w:rsidP="00437BC8">
            <w:pPr>
              <w:spacing w:line="240" w:lineRule="auto"/>
              <w:jc w:val="left"/>
              <w:rPr>
                <w:szCs w:val="24"/>
              </w:rPr>
            </w:pPr>
            <w:r w:rsidRPr="00014C1F">
              <w:rPr>
                <w:szCs w:val="24"/>
              </w:rPr>
              <w:t>Протяженность железнодорожного полотна</w:t>
            </w:r>
          </w:p>
        </w:tc>
        <w:tc>
          <w:tcPr>
            <w:tcW w:w="2126" w:type="dxa"/>
          </w:tcPr>
          <w:p w14:paraId="365657E8" w14:textId="27537400" w:rsidR="00437BC8" w:rsidRPr="00014C1F" w:rsidRDefault="00437BC8" w:rsidP="00437BC8">
            <w:pPr>
              <w:spacing w:line="240" w:lineRule="auto"/>
              <w:jc w:val="center"/>
              <w:rPr>
                <w:szCs w:val="24"/>
              </w:rPr>
            </w:pPr>
            <w:r w:rsidRPr="00014C1F">
              <w:rPr>
                <w:szCs w:val="24"/>
              </w:rPr>
              <w:t>км</w:t>
            </w:r>
          </w:p>
        </w:tc>
        <w:tc>
          <w:tcPr>
            <w:tcW w:w="1701" w:type="dxa"/>
          </w:tcPr>
          <w:p w14:paraId="297725A4" w14:textId="5E6367DB" w:rsidR="00437BC8" w:rsidRPr="00014C1F" w:rsidRDefault="00437BC8" w:rsidP="00437BC8">
            <w:pPr>
              <w:spacing w:line="240" w:lineRule="auto"/>
              <w:jc w:val="center"/>
              <w:rPr>
                <w:szCs w:val="24"/>
              </w:rPr>
            </w:pPr>
            <w:r w:rsidRPr="00014C1F">
              <w:rPr>
                <w:szCs w:val="24"/>
              </w:rPr>
              <w:t>8,5</w:t>
            </w:r>
          </w:p>
        </w:tc>
        <w:tc>
          <w:tcPr>
            <w:tcW w:w="1418" w:type="dxa"/>
          </w:tcPr>
          <w:p w14:paraId="5AEBCD8F" w14:textId="1D0917C0" w:rsidR="00437BC8" w:rsidRPr="00014C1F" w:rsidRDefault="00437BC8" w:rsidP="00437BC8">
            <w:pPr>
              <w:spacing w:line="240" w:lineRule="auto"/>
              <w:jc w:val="center"/>
              <w:rPr>
                <w:szCs w:val="24"/>
              </w:rPr>
            </w:pPr>
            <w:r w:rsidRPr="00014C1F">
              <w:rPr>
                <w:szCs w:val="24"/>
              </w:rPr>
              <w:t>8,5</w:t>
            </w:r>
          </w:p>
        </w:tc>
      </w:tr>
      <w:tr w:rsidR="00437BC8" w:rsidRPr="000F69FC" w14:paraId="66864E16" w14:textId="77777777" w:rsidTr="009C7F9A">
        <w:trPr>
          <w:trHeight w:val="20"/>
          <w:jc w:val="center"/>
        </w:trPr>
        <w:tc>
          <w:tcPr>
            <w:tcW w:w="860" w:type="dxa"/>
          </w:tcPr>
          <w:p w14:paraId="4A3F5255" w14:textId="29458A74" w:rsidR="00437BC8" w:rsidRPr="00014C1F" w:rsidRDefault="00437BC8" w:rsidP="00437BC8">
            <w:pPr>
              <w:spacing w:line="240" w:lineRule="auto"/>
              <w:jc w:val="center"/>
              <w:rPr>
                <w:szCs w:val="24"/>
              </w:rPr>
            </w:pPr>
            <w:r w:rsidRPr="00014C1F">
              <w:rPr>
                <w:szCs w:val="24"/>
              </w:rPr>
              <w:t>5.3</w:t>
            </w:r>
            <w:r w:rsidR="001B2FE2" w:rsidRPr="00014C1F">
              <w:rPr>
                <w:szCs w:val="24"/>
              </w:rPr>
              <w:t>.</w:t>
            </w:r>
          </w:p>
        </w:tc>
        <w:tc>
          <w:tcPr>
            <w:tcW w:w="3866" w:type="dxa"/>
          </w:tcPr>
          <w:p w14:paraId="7A4666B5" w14:textId="4FA73F4C" w:rsidR="00437BC8" w:rsidRPr="00014C1F" w:rsidRDefault="00437BC8" w:rsidP="00437BC8">
            <w:pPr>
              <w:spacing w:line="240" w:lineRule="auto"/>
              <w:jc w:val="left"/>
              <w:rPr>
                <w:szCs w:val="24"/>
              </w:rPr>
            </w:pPr>
            <w:r w:rsidRPr="00014C1F">
              <w:rPr>
                <w:szCs w:val="24"/>
              </w:rPr>
              <w:t>Протяженность основных улиц и проездов, всего</w:t>
            </w:r>
          </w:p>
        </w:tc>
        <w:tc>
          <w:tcPr>
            <w:tcW w:w="2126" w:type="dxa"/>
          </w:tcPr>
          <w:p w14:paraId="79DF3A2B" w14:textId="5E342911" w:rsidR="00437BC8" w:rsidRPr="00014C1F" w:rsidRDefault="00437BC8" w:rsidP="00437BC8">
            <w:pPr>
              <w:spacing w:line="240" w:lineRule="auto"/>
              <w:jc w:val="center"/>
              <w:rPr>
                <w:szCs w:val="24"/>
              </w:rPr>
            </w:pPr>
            <w:r w:rsidRPr="00014C1F">
              <w:rPr>
                <w:szCs w:val="24"/>
              </w:rPr>
              <w:t>км</w:t>
            </w:r>
          </w:p>
        </w:tc>
        <w:tc>
          <w:tcPr>
            <w:tcW w:w="1701" w:type="dxa"/>
          </w:tcPr>
          <w:p w14:paraId="03C76CC0" w14:textId="12184A0B" w:rsidR="00437BC8" w:rsidRPr="00014C1F" w:rsidRDefault="00437BC8" w:rsidP="00437BC8">
            <w:pPr>
              <w:spacing w:line="240" w:lineRule="auto"/>
              <w:jc w:val="center"/>
              <w:rPr>
                <w:szCs w:val="24"/>
              </w:rPr>
            </w:pPr>
            <w:r w:rsidRPr="00014C1F">
              <w:rPr>
                <w:szCs w:val="24"/>
              </w:rPr>
              <w:t>8,07</w:t>
            </w:r>
          </w:p>
        </w:tc>
        <w:tc>
          <w:tcPr>
            <w:tcW w:w="1418" w:type="dxa"/>
          </w:tcPr>
          <w:p w14:paraId="14A3AF3C" w14:textId="48DD4BCE" w:rsidR="00437BC8" w:rsidRPr="00014C1F" w:rsidRDefault="00437BC8" w:rsidP="00437BC8">
            <w:pPr>
              <w:spacing w:line="240" w:lineRule="auto"/>
              <w:jc w:val="center"/>
              <w:rPr>
                <w:szCs w:val="24"/>
              </w:rPr>
            </w:pPr>
            <w:r w:rsidRPr="00014C1F">
              <w:rPr>
                <w:szCs w:val="24"/>
              </w:rPr>
              <w:t>8,14</w:t>
            </w:r>
          </w:p>
        </w:tc>
      </w:tr>
      <w:tr w:rsidR="00D16843" w:rsidRPr="000F69FC" w14:paraId="52AAAE11" w14:textId="77777777" w:rsidTr="00BE7FFE">
        <w:trPr>
          <w:trHeight w:val="419"/>
          <w:jc w:val="center"/>
        </w:trPr>
        <w:tc>
          <w:tcPr>
            <w:tcW w:w="9971" w:type="dxa"/>
            <w:gridSpan w:val="5"/>
          </w:tcPr>
          <w:p w14:paraId="792D1C7C" w14:textId="2188D01D" w:rsidR="00D16843" w:rsidRPr="00014C1F" w:rsidRDefault="001B2FE2" w:rsidP="00923D31">
            <w:pPr>
              <w:spacing w:line="240" w:lineRule="auto"/>
              <w:jc w:val="center"/>
              <w:rPr>
                <w:szCs w:val="24"/>
              </w:rPr>
            </w:pPr>
            <w:r w:rsidRPr="00014C1F">
              <w:rPr>
                <w:szCs w:val="24"/>
              </w:rPr>
              <w:t>6.</w:t>
            </w:r>
            <w:r w:rsidR="00D16843" w:rsidRPr="00014C1F">
              <w:rPr>
                <w:szCs w:val="24"/>
              </w:rPr>
              <w:t xml:space="preserve"> ИНЖЕНЕРНАЯ ИНФРАСТРУКТУРА И БЛАГОУСТРОЙСТВО ТЕРРИТОРИИ</w:t>
            </w:r>
          </w:p>
        </w:tc>
      </w:tr>
      <w:tr w:rsidR="00D16843" w:rsidRPr="000F69FC" w14:paraId="443337FC" w14:textId="77777777" w:rsidTr="00BE7FFE">
        <w:trPr>
          <w:trHeight w:val="396"/>
          <w:jc w:val="center"/>
        </w:trPr>
        <w:tc>
          <w:tcPr>
            <w:tcW w:w="860" w:type="dxa"/>
          </w:tcPr>
          <w:p w14:paraId="78E4A71A" w14:textId="18A4B796" w:rsidR="00D16843" w:rsidRPr="00014C1F" w:rsidRDefault="00D16843" w:rsidP="00923D31">
            <w:pPr>
              <w:spacing w:line="240" w:lineRule="auto"/>
              <w:jc w:val="center"/>
              <w:rPr>
                <w:szCs w:val="24"/>
              </w:rPr>
            </w:pPr>
            <w:r w:rsidRPr="00014C1F">
              <w:rPr>
                <w:szCs w:val="24"/>
              </w:rPr>
              <w:t>6.1</w:t>
            </w:r>
            <w:r w:rsidR="001B2FE2" w:rsidRPr="00014C1F">
              <w:rPr>
                <w:szCs w:val="24"/>
              </w:rPr>
              <w:t>.</w:t>
            </w:r>
          </w:p>
        </w:tc>
        <w:tc>
          <w:tcPr>
            <w:tcW w:w="9111" w:type="dxa"/>
            <w:gridSpan w:val="4"/>
          </w:tcPr>
          <w:p w14:paraId="76EB83FB" w14:textId="77777777" w:rsidR="00D16843" w:rsidRPr="00014C1F" w:rsidRDefault="00D16843" w:rsidP="00923D31">
            <w:pPr>
              <w:spacing w:line="240" w:lineRule="auto"/>
              <w:jc w:val="center"/>
              <w:rPr>
                <w:szCs w:val="24"/>
              </w:rPr>
            </w:pPr>
            <w:r w:rsidRPr="00014C1F">
              <w:rPr>
                <w:szCs w:val="24"/>
              </w:rPr>
              <w:t>Водоснабжение</w:t>
            </w:r>
          </w:p>
        </w:tc>
      </w:tr>
      <w:tr w:rsidR="00D16843" w:rsidRPr="000F69FC" w14:paraId="6DB580A3" w14:textId="77777777" w:rsidTr="009C7F9A">
        <w:trPr>
          <w:trHeight w:val="20"/>
          <w:jc w:val="center"/>
        </w:trPr>
        <w:tc>
          <w:tcPr>
            <w:tcW w:w="860" w:type="dxa"/>
          </w:tcPr>
          <w:p w14:paraId="7BF78580" w14:textId="0223C12D" w:rsidR="00D16843" w:rsidRPr="00014C1F" w:rsidRDefault="00D16843" w:rsidP="00923D31">
            <w:pPr>
              <w:spacing w:line="240" w:lineRule="auto"/>
              <w:jc w:val="center"/>
              <w:rPr>
                <w:szCs w:val="24"/>
              </w:rPr>
            </w:pPr>
            <w:r w:rsidRPr="00014C1F">
              <w:rPr>
                <w:szCs w:val="24"/>
              </w:rPr>
              <w:t>6.1.1</w:t>
            </w:r>
            <w:r w:rsidR="001B2FE2" w:rsidRPr="00014C1F">
              <w:rPr>
                <w:szCs w:val="24"/>
              </w:rPr>
              <w:t>.</w:t>
            </w:r>
          </w:p>
        </w:tc>
        <w:tc>
          <w:tcPr>
            <w:tcW w:w="3866" w:type="dxa"/>
          </w:tcPr>
          <w:p w14:paraId="61C9803A" w14:textId="77777777" w:rsidR="00D16843" w:rsidRPr="00014C1F" w:rsidRDefault="00D16843" w:rsidP="00923D31">
            <w:pPr>
              <w:spacing w:line="240" w:lineRule="auto"/>
              <w:jc w:val="left"/>
              <w:rPr>
                <w:szCs w:val="24"/>
              </w:rPr>
            </w:pPr>
            <w:r w:rsidRPr="00014C1F">
              <w:rPr>
                <w:szCs w:val="24"/>
              </w:rPr>
              <w:t>Водопотребление</w:t>
            </w:r>
          </w:p>
        </w:tc>
        <w:tc>
          <w:tcPr>
            <w:tcW w:w="2126" w:type="dxa"/>
          </w:tcPr>
          <w:p w14:paraId="0A490D50" w14:textId="2B9E38ED" w:rsidR="00D16843" w:rsidRPr="00014C1F" w:rsidRDefault="00D16843" w:rsidP="00923D31">
            <w:pPr>
              <w:spacing w:line="240" w:lineRule="auto"/>
              <w:jc w:val="center"/>
              <w:rPr>
                <w:szCs w:val="24"/>
              </w:rPr>
            </w:pPr>
            <w:r w:rsidRPr="00014C1F">
              <w:rPr>
                <w:szCs w:val="24"/>
              </w:rPr>
              <w:t xml:space="preserve">тыс. </w:t>
            </w:r>
            <w:r w:rsidR="003F4789" w:rsidRPr="00014C1F">
              <w:rPr>
                <w:szCs w:val="24"/>
              </w:rPr>
              <w:t>куб.</w:t>
            </w:r>
            <w:r w:rsidR="00657800" w:rsidRPr="00014C1F">
              <w:rPr>
                <w:szCs w:val="24"/>
              </w:rPr>
              <w:t xml:space="preserve"> </w:t>
            </w:r>
            <w:r w:rsidRPr="00014C1F">
              <w:rPr>
                <w:szCs w:val="24"/>
              </w:rPr>
              <w:t>м/в сутки</w:t>
            </w:r>
          </w:p>
        </w:tc>
        <w:tc>
          <w:tcPr>
            <w:tcW w:w="1701" w:type="dxa"/>
          </w:tcPr>
          <w:p w14:paraId="2F905A2E"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4FE05F51" w14:textId="77777777" w:rsidR="00D16843" w:rsidRPr="00014C1F" w:rsidRDefault="00D16843" w:rsidP="00923D31">
            <w:pPr>
              <w:spacing w:line="240" w:lineRule="auto"/>
              <w:jc w:val="center"/>
              <w:rPr>
                <w:szCs w:val="24"/>
              </w:rPr>
            </w:pPr>
            <w:r w:rsidRPr="00014C1F">
              <w:rPr>
                <w:szCs w:val="24"/>
              </w:rPr>
              <w:t>0,2</w:t>
            </w:r>
          </w:p>
        </w:tc>
      </w:tr>
      <w:tr w:rsidR="00D16843" w:rsidRPr="000F69FC" w14:paraId="1C206708" w14:textId="77777777" w:rsidTr="009C7F9A">
        <w:trPr>
          <w:trHeight w:val="20"/>
          <w:jc w:val="center"/>
        </w:trPr>
        <w:tc>
          <w:tcPr>
            <w:tcW w:w="860" w:type="dxa"/>
          </w:tcPr>
          <w:p w14:paraId="6714E1BA" w14:textId="30B679FF" w:rsidR="00D16843" w:rsidRPr="00014C1F" w:rsidRDefault="00D16843" w:rsidP="00923D31">
            <w:pPr>
              <w:spacing w:line="240" w:lineRule="auto"/>
              <w:jc w:val="center"/>
              <w:rPr>
                <w:szCs w:val="24"/>
              </w:rPr>
            </w:pPr>
            <w:r w:rsidRPr="00014C1F">
              <w:rPr>
                <w:szCs w:val="24"/>
              </w:rPr>
              <w:t>6.1.2</w:t>
            </w:r>
            <w:r w:rsidR="001B2FE2" w:rsidRPr="00014C1F">
              <w:rPr>
                <w:szCs w:val="24"/>
              </w:rPr>
              <w:t>.</w:t>
            </w:r>
          </w:p>
        </w:tc>
        <w:tc>
          <w:tcPr>
            <w:tcW w:w="3866" w:type="dxa"/>
          </w:tcPr>
          <w:p w14:paraId="272487CB" w14:textId="77777777" w:rsidR="00D16843" w:rsidRPr="00014C1F" w:rsidRDefault="00D16843" w:rsidP="00923D31">
            <w:pPr>
              <w:spacing w:line="240" w:lineRule="auto"/>
              <w:jc w:val="left"/>
              <w:rPr>
                <w:szCs w:val="24"/>
              </w:rPr>
            </w:pPr>
            <w:r w:rsidRPr="00014C1F">
              <w:rPr>
                <w:szCs w:val="24"/>
              </w:rPr>
              <w:t>Производительность водозаборных сооружений</w:t>
            </w:r>
          </w:p>
        </w:tc>
        <w:tc>
          <w:tcPr>
            <w:tcW w:w="2126" w:type="dxa"/>
          </w:tcPr>
          <w:p w14:paraId="3F7A4DD0" w14:textId="6FFAB3C3" w:rsidR="00D16843" w:rsidRPr="00014C1F" w:rsidRDefault="00D16843" w:rsidP="00923D31">
            <w:pPr>
              <w:spacing w:line="240" w:lineRule="auto"/>
              <w:jc w:val="center"/>
              <w:rPr>
                <w:szCs w:val="24"/>
              </w:rPr>
            </w:pPr>
            <w:r w:rsidRPr="00014C1F">
              <w:rPr>
                <w:szCs w:val="24"/>
              </w:rPr>
              <w:t xml:space="preserve">тыс. </w:t>
            </w:r>
            <w:r w:rsidR="003F4789" w:rsidRPr="00014C1F">
              <w:rPr>
                <w:szCs w:val="24"/>
              </w:rPr>
              <w:t>куб.</w:t>
            </w:r>
            <w:r w:rsidR="00657800" w:rsidRPr="00014C1F">
              <w:rPr>
                <w:szCs w:val="24"/>
              </w:rPr>
              <w:t xml:space="preserve"> </w:t>
            </w:r>
            <w:r w:rsidRPr="00014C1F">
              <w:rPr>
                <w:szCs w:val="24"/>
              </w:rPr>
              <w:t>м/в сутки</w:t>
            </w:r>
          </w:p>
        </w:tc>
        <w:tc>
          <w:tcPr>
            <w:tcW w:w="1701" w:type="dxa"/>
          </w:tcPr>
          <w:p w14:paraId="520800F3" w14:textId="77777777" w:rsidR="00D16843" w:rsidRPr="00014C1F" w:rsidRDefault="00D16843" w:rsidP="00923D31">
            <w:pPr>
              <w:spacing w:line="240" w:lineRule="auto"/>
              <w:jc w:val="center"/>
              <w:rPr>
                <w:szCs w:val="24"/>
              </w:rPr>
            </w:pPr>
            <w:r w:rsidRPr="00014C1F">
              <w:rPr>
                <w:szCs w:val="24"/>
              </w:rPr>
              <w:t>0,24</w:t>
            </w:r>
          </w:p>
        </w:tc>
        <w:tc>
          <w:tcPr>
            <w:tcW w:w="1418" w:type="dxa"/>
          </w:tcPr>
          <w:p w14:paraId="181942B2" w14:textId="77777777" w:rsidR="00D16843" w:rsidRPr="00014C1F" w:rsidRDefault="00D16843" w:rsidP="00923D31">
            <w:pPr>
              <w:spacing w:line="240" w:lineRule="auto"/>
              <w:jc w:val="center"/>
              <w:rPr>
                <w:szCs w:val="24"/>
              </w:rPr>
            </w:pPr>
            <w:r w:rsidRPr="00014C1F">
              <w:rPr>
                <w:szCs w:val="24"/>
              </w:rPr>
              <w:t>0,24</w:t>
            </w:r>
          </w:p>
        </w:tc>
      </w:tr>
      <w:tr w:rsidR="00D16843" w:rsidRPr="000F69FC" w14:paraId="6ADE3053" w14:textId="77777777" w:rsidTr="009C7F9A">
        <w:trPr>
          <w:trHeight w:val="20"/>
          <w:jc w:val="center"/>
        </w:trPr>
        <w:tc>
          <w:tcPr>
            <w:tcW w:w="860" w:type="dxa"/>
          </w:tcPr>
          <w:p w14:paraId="221D5282" w14:textId="6372EA47" w:rsidR="00D16843" w:rsidRPr="00014C1F" w:rsidRDefault="00D16843" w:rsidP="00923D31">
            <w:pPr>
              <w:spacing w:line="240" w:lineRule="auto"/>
              <w:jc w:val="center"/>
              <w:rPr>
                <w:szCs w:val="24"/>
              </w:rPr>
            </w:pPr>
            <w:r w:rsidRPr="00014C1F">
              <w:rPr>
                <w:szCs w:val="24"/>
              </w:rPr>
              <w:t>6.1.3</w:t>
            </w:r>
            <w:r w:rsidR="001B2FE2" w:rsidRPr="00014C1F">
              <w:rPr>
                <w:szCs w:val="24"/>
              </w:rPr>
              <w:t>.</w:t>
            </w:r>
          </w:p>
        </w:tc>
        <w:tc>
          <w:tcPr>
            <w:tcW w:w="3866" w:type="dxa"/>
          </w:tcPr>
          <w:p w14:paraId="59F30C55" w14:textId="77777777" w:rsidR="00D16843" w:rsidRPr="00014C1F" w:rsidRDefault="00D16843" w:rsidP="00923D31">
            <w:pPr>
              <w:spacing w:line="240" w:lineRule="auto"/>
              <w:jc w:val="left"/>
              <w:rPr>
                <w:szCs w:val="24"/>
              </w:rPr>
            </w:pPr>
            <w:r w:rsidRPr="00014C1F">
              <w:rPr>
                <w:szCs w:val="24"/>
              </w:rPr>
              <w:t>Протяженность сетей</w:t>
            </w:r>
          </w:p>
        </w:tc>
        <w:tc>
          <w:tcPr>
            <w:tcW w:w="2126" w:type="dxa"/>
          </w:tcPr>
          <w:p w14:paraId="5C2D012D" w14:textId="77777777" w:rsidR="00D16843" w:rsidRPr="00014C1F" w:rsidRDefault="00D16843" w:rsidP="00923D31">
            <w:pPr>
              <w:spacing w:line="240" w:lineRule="auto"/>
              <w:jc w:val="center"/>
              <w:rPr>
                <w:szCs w:val="24"/>
              </w:rPr>
            </w:pPr>
            <w:r w:rsidRPr="00014C1F">
              <w:rPr>
                <w:szCs w:val="24"/>
              </w:rPr>
              <w:t>км</w:t>
            </w:r>
          </w:p>
        </w:tc>
        <w:tc>
          <w:tcPr>
            <w:tcW w:w="1701" w:type="dxa"/>
          </w:tcPr>
          <w:p w14:paraId="4593158E" w14:textId="77777777" w:rsidR="00D16843" w:rsidRPr="00014C1F" w:rsidRDefault="00D16843" w:rsidP="00923D31">
            <w:pPr>
              <w:spacing w:line="240" w:lineRule="auto"/>
              <w:jc w:val="center"/>
              <w:rPr>
                <w:szCs w:val="24"/>
              </w:rPr>
            </w:pPr>
            <w:r w:rsidRPr="00014C1F">
              <w:rPr>
                <w:szCs w:val="24"/>
              </w:rPr>
              <w:t>1,004</w:t>
            </w:r>
          </w:p>
        </w:tc>
        <w:tc>
          <w:tcPr>
            <w:tcW w:w="1418" w:type="dxa"/>
          </w:tcPr>
          <w:p w14:paraId="36AECC3E" w14:textId="77777777" w:rsidR="00D16843" w:rsidRPr="00014C1F" w:rsidRDefault="00D16843" w:rsidP="00923D31">
            <w:pPr>
              <w:spacing w:line="240" w:lineRule="auto"/>
              <w:jc w:val="center"/>
              <w:rPr>
                <w:szCs w:val="24"/>
              </w:rPr>
            </w:pPr>
            <w:r w:rsidRPr="00014C1F">
              <w:rPr>
                <w:szCs w:val="24"/>
              </w:rPr>
              <w:t>3,354</w:t>
            </w:r>
          </w:p>
        </w:tc>
      </w:tr>
      <w:tr w:rsidR="00D16843" w:rsidRPr="000F69FC" w14:paraId="35A91A07" w14:textId="77777777" w:rsidTr="00BE7FFE">
        <w:trPr>
          <w:trHeight w:val="406"/>
          <w:jc w:val="center"/>
        </w:trPr>
        <w:tc>
          <w:tcPr>
            <w:tcW w:w="860" w:type="dxa"/>
          </w:tcPr>
          <w:p w14:paraId="68F0DD21" w14:textId="4A9290F1" w:rsidR="00D16843" w:rsidRPr="00014C1F" w:rsidRDefault="00D16843" w:rsidP="00923D31">
            <w:pPr>
              <w:spacing w:line="240" w:lineRule="auto"/>
              <w:jc w:val="center"/>
              <w:rPr>
                <w:szCs w:val="24"/>
              </w:rPr>
            </w:pPr>
            <w:r w:rsidRPr="00014C1F">
              <w:rPr>
                <w:szCs w:val="24"/>
              </w:rPr>
              <w:t>6.2</w:t>
            </w:r>
            <w:r w:rsidR="001B2FE2" w:rsidRPr="00014C1F">
              <w:rPr>
                <w:szCs w:val="24"/>
              </w:rPr>
              <w:t>.</w:t>
            </w:r>
          </w:p>
        </w:tc>
        <w:tc>
          <w:tcPr>
            <w:tcW w:w="9111" w:type="dxa"/>
            <w:gridSpan w:val="4"/>
          </w:tcPr>
          <w:p w14:paraId="7B603A4A" w14:textId="77777777" w:rsidR="00D16843" w:rsidRPr="00014C1F" w:rsidRDefault="00D16843" w:rsidP="00923D31">
            <w:pPr>
              <w:spacing w:line="240" w:lineRule="auto"/>
              <w:jc w:val="center"/>
              <w:rPr>
                <w:szCs w:val="24"/>
              </w:rPr>
            </w:pPr>
            <w:r w:rsidRPr="00014C1F">
              <w:rPr>
                <w:szCs w:val="24"/>
              </w:rPr>
              <w:t>Канализация</w:t>
            </w:r>
          </w:p>
        </w:tc>
      </w:tr>
      <w:tr w:rsidR="00D16843" w:rsidRPr="000F69FC" w14:paraId="28A9922A" w14:textId="77777777" w:rsidTr="009C7F9A">
        <w:trPr>
          <w:trHeight w:val="20"/>
          <w:jc w:val="center"/>
        </w:trPr>
        <w:tc>
          <w:tcPr>
            <w:tcW w:w="860" w:type="dxa"/>
          </w:tcPr>
          <w:p w14:paraId="33583CCF" w14:textId="73CF3DA5" w:rsidR="00D16843" w:rsidRPr="00014C1F" w:rsidRDefault="00D16843" w:rsidP="00923D31">
            <w:pPr>
              <w:spacing w:line="240" w:lineRule="auto"/>
              <w:jc w:val="center"/>
              <w:rPr>
                <w:szCs w:val="24"/>
              </w:rPr>
            </w:pPr>
            <w:r w:rsidRPr="00014C1F">
              <w:rPr>
                <w:szCs w:val="24"/>
              </w:rPr>
              <w:t>6.2.1</w:t>
            </w:r>
            <w:r w:rsidR="001B2FE2" w:rsidRPr="00014C1F">
              <w:rPr>
                <w:szCs w:val="24"/>
              </w:rPr>
              <w:t>.</w:t>
            </w:r>
          </w:p>
        </w:tc>
        <w:tc>
          <w:tcPr>
            <w:tcW w:w="3866" w:type="dxa"/>
          </w:tcPr>
          <w:p w14:paraId="5B21A8DD" w14:textId="77777777" w:rsidR="00D16843" w:rsidRPr="00014C1F" w:rsidRDefault="00D16843" w:rsidP="00923D31">
            <w:pPr>
              <w:spacing w:line="240" w:lineRule="auto"/>
              <w:jc w:val="left"/>
              <w:rPr>
                <w:szCs w:val="24"/>
              </w:rPr>
            </w:pPr>
            <w:r w:rsidRPr="00014C1F">
              <w:rPr>
                <w:szCs w:val="24"/>
              </w:rPr>
              <w:t>Общий объем водоотведения</w:t>
            </w:r>
          </w:p>
        </w:tc>
        <w:tc>
          <w:tcPr>
            <w:tcW w:w="2126" w:type="dxa"/>
          </w:tcPr>
          <w:p w14:paraId="3558140E" w14:textId="77777777" w:rsidR="00D16843" w:rsidRPr="00014C1F" w:rsidRDefault="00D16843" w:rsidP="00923D31">
            <w:pPr>
              <w:spacing w:line="240" w:lineRule="auto"/>
              <w:jc w:val="center"/>
              <w:rPr>
                <w:szCs w:val="24"/>
              </w:rPr>
            </w:pPr>
            <w:r w:rsidRPr="00014C1F">
              <w:rPr>
                <w:szCs w:val="24"/>
              </w:rPr>
              <w:t>тыс. куб. м./в сутки</w:t>
            </w:r>
          </w:p>
        </w:tc>
        <w:tc>
          <w:tcPr>
            <w:tcW w:w="1701" w:type="dxa"/>
          </w:tcPr>
          <w:p w14:paraId="0F063AE6"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7D0E4CE9" w14:textId="77777777" w:rsidR="00D16843" w:rsidRPr="00014C1F" w:rsidRDefault="00D16843" w:rsidP="00923D31">
            <w:pPr>
              <w:spacing w:line="240" w:lineRule="auto"/>
              <w:jc w:val="center"/>
              <w:rPr>
                <w:szCs w:val="24"/>
              </w:rPr>
            </w:pPr>
            <w:r w:rsidRPr="00014C1F">
              <w:rPr>
                <w:szCs w:val="24"/>
              </w:rPr>
              <w:t>0,13</w:t>
            </w:r>
          </w:p>
        </w:tc>
      </w:tr>
      <w:tr w:rsidR="00D16843" w:rsidRPr="000F69FC" w14:paraId="06B86094" w14:textId="77777777" w:rsidTr="009C7F9A">
        <w:trPr>
          <w:trHeight w:val="20"/>
          <w:jc w:val="center"/>
        </w:trPr>
        <w:tc>
          <w:tcPr>
            <w:tcW w:w="860" w:type="dxa"/>
          </w:tcPr>
          <w:p w14:paraId="0C591121" w14:textId="707CE9CF" w:rsidR="00D16843" w:rsidRPr="00014C1F" w:rsidRDefault="00D16843" w:rsidP="00923D31">
            <w:pPr>
              <w:spacing w:line="240" w:lineRule="auto"/>
              <w:jc w:val="center"/>
              <w:rPr>
                <w:szCs w:val="24"/>
              </w:rPr>
            </w:pPr>
            <w:r w:rsidRPr="00014C1F">
              <w:rPr>
                <w:szCs w:val="24"/>
              </w:rPr>
              <w:t>6.2.2</w:t>
            </w:r>
            <w:r w:rsidR="001B2FE2" w:rsidRPr="00014C1F">
              <w:rPr>
                <w:szCs w:val="24"/>
              </w:rPr>
              <w:t>.</w:t>
            </w:r>
          </w:p>
        </w:tc>
        <w:tc>
          <w:tcPr>
            <w:tcW w:w="3866" w:type="dxa"/>
          </w:tcPr>
          <w:p w14:paraId="4FF2D77C" w14:textId="77777777" w:rsidR="00D16843" w:rsidRPr="00014C1F" w:rsidRDefault="00D16843" w:rsidP="00923D31">
            <w:pPr>
              <w:spacing w:line="240" w:lineRule="auto"/>
              <w:jc w:val="left"/>
              <w:rPr>
                <w:szCs w:val="24"/>
              </w:rPr>
            </w:pPr>
            <w:r w:rsidRPr="00014C1F">
              <w:rPr>
                <w:szCs w:val="24"/>
              </w:rPr>
              <w:t>Протяженность сетей</w:t>
            </w:r>
          </w:p>
        </w:tc>
        <w:tc>
          <w:tcPr>
            <w:tcW w:w="2126" w:type="dxa"/>
          </w:tcPr>
          <w:p w14:paraId="3241883D" w14:textId="77777777" w:rsidR="00D16843" w:rsidRPr="00014C1F" w:rsidRDefault="00D16843" w:rsidP="00923D31">
            <w:pPr>
              <w:spacing w:line="240" w:lineRule="auto"/>
              <w:jc w:val="center"/>
              <w:rPr>
                <w:szCs w:val="24"/>
              </w:rPr>
            </w:pPr>
            <w:r w:rsidRPr="00014C1F">
              <w:rPr>
                <w:szCs w:val="24"/>
              </w:rPr>
              <w:t>км</w:t>
            </w:r>
          </w:p>
        </w:tc>
        <w:tc>
          <w:tcPr>
            <w:tcW w:w="1701" w:type="dxa"/>
          </w:tcPr>
          <w:p w14:paraId="17145DFC"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03664D84" w14:textId="77777777" w:rsidR="00D16843" w:rsidRPr="00014C1F" w:rsidRDefault="00D16843" w:rsidP="00923D31">
            <w:pPr>
              <w:spacing w:line="240" w:lineRule="auto"/>
              <w:jc w:val="center"/>
              <w:rPr>
                <w:szCs w:val="24"/>
              </w:rPr>
            </w:pPr>
            <w:r w:rsidRPr="00014C1F">
              <w:rPr>
                <w:szCs w:val="24"/>
              </w:rPr>
              <w:t>1,5</w:t>
            </w:r>
          </w:p>
        </w:tc>
      </w:tr>
      <w:tr w:rsidR="00D16843" w:rsidRPr="000F69FC" w14:paraId="47686C04" w14:textId="77777777" w:rsidTr="00BE7FFE">
        <w:trPr>
          <w:trHeight w:val="408"/>
          <w:jc w:val="center"/>
        </w:trPr>
        <w:tc>
          <w:tcPr>
            <w:tcW w:w="860" w:type="dxa"/>
          </w:tcPr>
          <w:p w14:paraId="6A5DB3E7" w14:textId="0322A89B" w:rsidR="00D16843" w:rsidRPr="00014C1F" w:rsidRDefault="00D16843" w:rsidP="00923D31">
            <w:pPr>
              <w:spacing w:line="240" w:lineRule="auto"/>
              <w:jc w:val="center"/>
              <w:rPr>
                <w:szCs w:val="24"/>
              </w:rPr>
            </w:pPr>
            <w:r w:rsidRPr="00014C1F">
              <w:rPr>
                <w:szCs w:val="24"/>
              </w:rPr>
              <w:t>6.3</w:t>
            </w:r>
            <w:r w:rsidR="001B2FE2" w:rsidRPr="00014C1F">
              <w:rPr>
                <w:szCs w:val="24"/>
              </w:rPr>
              <w:t>.</w:t>
            </w:r>
          </w:p>
        </w:tc>
        <w:tc>
          <w:tcPr>
            <w:tcW w:w="9111" w:type="dxa"/>
            <w:gridSpan w:val="4"/>
          </w:tcPr>
          <w:p w14:paraId="27CB9038" w14:textId="77777777" w:rsidR="00D16843" w:rsidRPr="00014C1F" w:rsidRDefault="00D16843" w:rsidP="00923D31">
            <w:pPr>
              <w:spacing w:line="240" w:lineRule="auto"/>
              <w:jc w:val="center"/>
              <w:rPr>
                <w:szCs w:val="24"/>
              </w:rPr>
            </w:pPr>
            <w:r w:rsidRPr="00014C1F">
              <w:rPr>
                <w:szCs w:val="24"/>
              </w:rPr>
              <w:t>Электроснабжение</w:t>
            </w:r>
          </w:p>
        </w:tc>
      </w:tr>
      <w:tr w:rsidR="00D16843" w:rsidRPr="000F69FC" w14:paraId="2E06B45A" w14:textId="77777777" w:rsidTr="009C7F9A">
        <w:trPr>
          <w:trHeight w:val="20"/>
          <w:jc w:val="center"/>
        </w:trPr>
        <w:tc>
          <w:tcPr>
            <w:tcW w:w="860" w:type="dxa"/>
          </w:tcPr>
          <w:p w14:paraId="0C04ADB9" w14:textId="63AB0644" w:rsidR="00D16843" w:rsidRPr="00014C1F" w:rsidRDefault="00D16843" w:rsidP="00923D31">
            <w:pPr>
              <w:spacing w:line="240" w:lineRule="auto"/>
              <w:jc w:val="center"/>
              <w:rPr>
                <w:szCs w:val="24"/>
              </w:rPr>
            </w:pPr>
            <w:r w:rsidRPr="00014C1F">
              <w:rPr>
                <w:szCs w:val="24"/>
              </w:rPr>
              <w:t>6.3.1</w:t>
            </w:r>
            <w:r w:rsidR="001B2FE2" w:rsidRPr="00014C1F">
              <w:rPr>
                <w:szCs w:val="24"/>
              </w:rPr>
              <w:t>.</w:t>
            </w:r>
          </w:p>
        </w:tc>
        <w:tc>
          <w:tcPr>
            <w:tcW w:w="3866" w:type="dxa"/>
          </w:tcPr>
          <w:p w14:paraId="2A8944A3" w14:textId="77777777" w:rsidR="00D16843" w:rsidRPr="00014C1F" w:rsidRDefault="00D16843" w:rsidP="00923D31">
            <w:pPr>
              <w:spacing w:line="240" w:lineRule="auto"/>
              <w:jc w:val="left"/>
              <w:rPr>
                <w:szCs w:val="24"/>
              </w:rPr>
            </w:pPr>
            <w:r w:rsidRPr="00014C1F">
              <w:rPr>
                <w:szCs w:val="24"/>
              </w:rPr>
              <w:t>Общее потребление электроэнергии</w:t>
            </w:r>
          </w:p>
        </w:tc>
        <w:tc>
          <w:tcPr>
            <w:tcW w:w="2126" w:type="dxa"/>
          </w:tcPr>
          <w:p w14:paraId="6F1ADE0E" w14:textId="77777777" w:rsidR="00D16843" w:rsidRPr="00014C1F" w:rsidRDefault="00D16843" w:rsidP="00923D31">
            <w:pPr>
              <w:spacing w:line="240" w:lineRule="auto"/>
              <w:jc w:val="center"/>
              <w:rPr>
                <w:szCs w:val="24"/>
              </w:rPr>
            </w:pPr>
            <w:r w:rsidRPr="00014C1F">
              <w:rPr>
                <w:szCs w:val="24"/>
              </w:rPr>
              <w:t>МВт</w:t>
            </w:r>
          </w:p>
        </w:tc>
        <w:tc>
          <w:tcPr>
            <w:tcW w:w="1701" w:type="dxa"/>
          </w:tcPr>
          <w:p w14:paraId="74C5ABCE"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5E5CED41" w14:textId="77777777" w:rsidR="00D16843" w:rsidRPr="00014C1F" w:rsidRDefault="00D16843" w:rsidP="00923D31">
            <w:pPr>
              <w:spacing w:line="240" w:lineRule="auto"/>
              <w:jc w:val="center"/>
              <w:rPr>
                <w:szCs w:val="24"/>
              </w:rPr>
            </w:pPr>
            <w:r w:rsidRPr="00014C1F">
              <w:rPr>
                <w:szCs w:val="24"/>
              </w:rPr>
              <w:t>1,5</w:t>
            </w:r>
          </w:p>
        </w:tc>
      </w:tr>
      <w:tr w:rsidR="00D16843" w:rsidRPr="000F69FC" w14:paraId="0145986A" w14:textId="77777777" w:rsidTr="00BE7FFE">
        <w:trPr>
          <w:trHeight w:val="405"/>
          <w:jc w:val="center"/>
        </w:trPr>
        <w:tc>
          <w:tcPr>
            <w:tcW w:w="860" w:type="dxa"/>
          </w:tcPr>
          <w:p w14:paraId="52419D16" w14:textId="331C553E" w:rsidR="00D16843" w:rsidRPr="00014C1F" w:rsidRDefault="00D16843" w:rsidP="00923D31">
            <w:pPr>
              <w:spacing w:line="240" w:lineRule="auto"/>
              <w:jc w:val="center"/>
              <w:rPr>
                <w:szCs w:val="24"/>
              </w:rPr>
            </w:pPr>
            <w:r w:rsidRPr="00014C1F">
              <w:rPr>
                <w:szCs w:val="24"/>
              </w:rPr>
              <w:t>6.4</w:t>
            </w:r>
            <w:r w:rsidR="001B2FE2" w:rsidRPr="00014C1F">
              <w:rPr>
                <w:szCs w:val="24"/>
              </w:rPr>
              <w:t>.</w:t>
            </w:r>
          </w:p>
        </w:tc>
        <w:tc>
          <w:tcPr>
            <w:tcW w:w="9111" w:type="dxa"/>
            <w:gridSpan w:val="4"/>
          </w:tcPr>
          <w:p w14:paraId="3A343E44" w14:textId="77777777" w:rsidR="00D16843" w:rsidRPr="00014C1F" w:rsidRDefault="00D16843" w:rsidP="00923D31">
            <w:pPr>
              <w:spacing w:line="240" w:lineRule="auto"/>
              <w:jc w:val="center"/>
              <w:rPr>
                <w:szCs w:val="24"/>
              </w:rPr>
            </w:pPr>
            <w:r w:rsidRPr="00014C1F">
              <w:rPr>
                <w:szCs w:val="24"/>
              </w:rPr>
              <w:t>Газоснабжение</w:t>
            </w:r>
          </w:p>
        </w:tc>
      </w:tr>
      <w:tr w:rsidR="00D16843" w:rsidRPr="000F69FC" w14:paraId="7DF1A8D7" w14:textId="77777777" w:rsidTr="009C7F9A">
        <w:trPr>
          <w:trHeight w:val="20"/>
          <w:jc w:val="center"/>
        </w:trPr>
        <w:tc>
          <w:tcPr>
            <w:tcW w:w="860" w:type="dxa"/>
          </w:tcPr>
          <w:p w14:paraId="65F4C896" w14:textId="60FF03A3" w:rsidR="00D16843" w:rsidRPr="00014C1F" w:rsidRDefault="00D16843" w:rsidP="00923D31">
            <w:pPr>
              <w:spacing w:line="240" w:lineRule="auto"/>
              <w:jc w:val="center"/>
              <w:rPr>
                <w:szCs w:val="24"/>
              </w:rPr>
            </w:pPr>
            <w:r w:rsidRPr="00014C1F">
              <w:rPr>
                <w:szCs w:val="24"/>
              </w:rPr>
              <w:t>6.4.1</w:t>
            </w:r>
            <w:r w:rsidR="001B2FE2" w:rsidRPr="00014C1F">
              <w:rPr>
                <w:szCs w:val="24"/>
              </w:rPr>
              <w:t>.</w:t>
            </w:r>
          </w:p>
        </w:tc>
        <w:tc>
          <w:tcPr>
            <w:tcW w:w="3866" w:type="dxa"/>
          </w:tcPr>
          <w:p w14:paraId="7AC01787" w14:textId="77777777" w:rsidR="00D16843" w:rsidRPr="00014C1F" w:rsidRDefault="00D16843" w:rsidP="00923D31">
            <w:pPr>
              <w:spacing w:line="240" w:lineRule="auto"/>
              <w:jc w:val="left"/>
              <w:rPr>
                <w:szCs w:val="24"/>
              </w:rPr>
            </w:pPr>
            <w:r w:rsidRPr="00014C1F">
              <w:rPr>
                <w:szCs w:val="24"/>
              </w:rPr>
              <w:t>Общее потребление</w:t>
            </w:r>
          </w:p>
        </w:tc>
        <w:tc>
          <w:tcPr>
            <w:tcW w:w="2126" w:type="dxa"/>
          </w:tcPr>
          <w:p w14:paraId="36539712" w14:textId="7FCF2D9B" w:rsidR="00D16843" w:rsidRPr="00014C1F" w:rsidRDefault="00D16843" w:rsidP="00923D31">
            <w:pPr>
              <w:spacing w:line="240" w:lineRule="auto"/>
              <w:jc w:val="center"/>
              <w:rPr>
                <w:szCs w:val="24"/>
              </w:rPr>
            </w:pPr>
            <w:r w:rsidRPr="00014C1F">
              <w:rPr>
                <w:szCs w:val="24"/>
              </w:rPr>
              <w:t xml:space="preserve">млн. </w:t>
            </w:r>
            <w:r w:rsidR="003F4789" w:rsidRPr="00014C1F">
              <w:rPr>
                <w:szCs w:val="24"/>
              </w:rPr>
              <w:t>куб.</w:t>
            </w:r>
            <w:r w:rsidR="00657800" w:rsidRPr="00014C1F">
              <w:rPr>
                <w:szCs w:val="24"/>
              </w:rPr>
              <w:t xml:space="preserve"> </w:t>
            </w:r>
            <w:r w:rsidRPr="00014C1F">
              <w:rPr>
                <w:szCs w:val="24"/>
              </w:rPr>
              <w:t>м/год</w:t>
            </w:r>
          </w:p>
        </w:tc>
        <w:tc>
          <w:tcPr>
            <w:tcW w:w="1701" w:type="dxa"/>
          </w:tcPr>
          <w:p w14:paraId="3FD75F49"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446F53E1" w14:textId="77777777" w:rsidR="00D16843" w:rsidRPr="00014C1F" w:rsidRDefault="00D16843" w:rsidP="00923D31">
            <w:pPr>
              <w:spacing w:line="240" w:lineRule="auto"/>
              <w:jc w:val="center"/>
              <w:rPr>
                <w:szCs w:val="24"/>
              </w:rPr>
            </w:pPr>
            <w:r w:rsidRPr="00014C1F">
              <w:rPr>
                <w:szCs w:val="24"/>
              </w:rPr>
              <w:t>169,2</w:t>
            </w:r>
          </w:p>
        </w:tc>
      </w:tr>
      <w:tr w:rsidR="00D16843" w:rsidRPr="000F69FC" w14:paraId="3C44B9C3" w14:textId="77777777" w:rsidTr="009C7F9A">
        <w:trPr>
          <w:trHeight w:val="20"/>
          <w:jc w:val="center"/>
        </w:trPr>
        <w:tc>
          <w:tcPr>
            <w:tcW w:w="860" w:type="dxa"/>
          </w:tcPr>
          <w:p w14:paraId="3AE73299" w14:textId="323B756F" w:rsidR="00D16843" w:rsidRPr="00014C1F" w:rsidRDefault="00D16843" w:rsidP="00923D31">
            <w:pPr>
              <w:spacing w:line="240" w:lineRule="auto"/>
              <w:jc w:val="center"/>
              <w:rPr>
                <w:szCs w:val="24"/>
              </w:rPr>
            </w:pPr>
            <w:r w:rsidRPr="00014C1F">
              <w:rPr>
                <w:szCs w:val="24"/>
              </w:rPr>
              <w:t>6.4.2</w:t>
            </w:r>
            <w:r w:rsidR="001B2FE2" w:rsidRPr="00014C1F">
              <w:rPr>
                <w:szCs w:val="24"/>
              </w:rPr>
              <w:t>.</w:t>
            </w:r>
          </w:p>
        </w:tc>
        <w:tc>
          <w:tcPr>
            <w:tcW w:w="3866" w:type="dxa"/>
          </w:tcPr>
          <w:p w14:paraId="528CE009" w14:textId="77777777" w:rsidR="00D16843" w:rsidRPr="00014C1F" w:rsidRDefault="00D16843" w:rsidP="00923D31">
            <w:pPr>
              <w:spacing w:line="240" w:lineRule="auto"/>
              <w:jc w:val="left"/>
              <w:rPr>
                <w:szCs w:val="24"/>
              </w:rPr>
            </w:pPr>
            <w:r w:rsidRPr="00014C1F">
              <w:rPr>
                <w:szCs w:val="24"/>
              </w:rPr>
              <w:t>Протяженность сетей высокого давления</w:t>
            </w:r>
          </w:p>
        </w:tc>
        <w:tc>
          <w:tcPr>
            <w:tcW w:w="2126" w:type="dxa"/>
          </w:tcPr>
          <w:p w14:paraId="017BABEA" w14:textId="77777777" w:rsidR="00D16843" w:rsidRPr="00014C1F" w:rsidRDefault="00D16843" w:rsidP="00923D31">
            <w:pPr>
              <w:spacing w:line="240" w:lineRule="auto"/>
              <w:jc w:val="center"/>
              <w:rPr>
                <w:szCs w:val="24"/>
              </w:rPr>
            </w:pPr>
            <w:r w:rsidRPr="00014C1F">
              <w:rPr>
                <w:szCs w:val="24"/>
              </w:rPr>
              <w:t>км</w:t>
            </w:r>
          </w:p>
        </w:tc>
        <w:tc>
          <w:tcPr>
            <w:tcW w:w="1701" w:type="dxa"/>
          </w:tcPr>
          <w:p w14:paraId="007EE00B" w14:textId="77777777" w:rsidR="00D16843" w:rsidRPr="00014C1F" w:rsidRDefault="00D16843" w:rsidP="00923D31">
            <w:pPr>
              <w:spacing w:line="240" w:lineRule="auto"/>
              <w:jc w:val="center"/>
              <w:rPr>
                <w:szCs w:val="24"/>
              </w:rPr>
            </w:pPr>
            <w:r w:rsidRPr="00014C1F">
              <w:rPr>
                <w:szCs w:val="24"/>
              </w:rPr>
              <w:t>нет данных</w:t>
            </w:r>
          </w:p>
        </w:tc>
        <w:tc>
          <w:tcPr>
            <w:tcW w:w="1418" w:type="dxa"/>
          </w:tcPr>
          <w:p w14:paraId="1E65A3AC" w14:textId="7D9D1D77" w:rsidR="00D16843" w:rsidRPr="00014C1F" w:rsidRDefault="00F5291B" w:rsidP="00923D31">
            <w:pPr>
              <w:spacing w:line="240" w:lineRule="auto"/>
              <w:jc w:val="center"/>
              <w:rPr>
                <w:szCs w:val="24"/>
              </w:rPr>
            </w:pPr>
            <w:r w:rsidRPr="00014C1F">
              <w:rPr>
                <w:szCs w:val="24"/>
              </w:rPr>
              <w:t>15,9</w:t>
            </w:r>
          </w:p>
        </w:tc>
      </w:tr>
      <w:tr w:rsidR="00437BC8" w:rsidRPr="000F69FC" w14:paraId="128CFE46" w14:textId="77777777" w:rsidTr="00BE7FFE">
        <w:trPr>
          <w:trHeight w:val="407"/>
          <w:jc w:val="center"/>
        </w:trPr>
        <w:tc>
          <w:tcPr>
            <w:tcW w:w="860" w:type="dxa"/>
          </w:tcPr>
          <w:p w14:paraId="3153DEAD" w14:textId="2E14E869" w:rsidR="00437BC8" w:rsidRPr="00014C1F" w:rsidRDefault="00437BC8" w:rsidP="00437BC8">
            <w:pPr>
              <w:spacing w:line="240" w:lineRule="auto"/>
              <w:jc w:val="center"/>
              <w:rPr>
                <w:szCs w:val="24"/>
              </w:rPr>
            </w:pPr>
            <w:r w:rsidRPr="00014C1F">
              <w:rPr>
                <w:szCs w:val="24"/>
              </w:rPr>
              <w:t>6.5</w:t>
            </w:r>
            <w:r w:rsidR="001B2FE2" w:rsidRPr="00014C1F">
              <w:rPr>
                <w:szCs w:val="24"/>
              </w:rPr>
              <w:t>.</w:t>
            </w:r>
          </w:p>
        </w:tc>
        <w:tc>
          <w:tcPr>
            <w:tcW w:w="9111" w:type="dxa"/>
            <w:gridSpan w:val="4"/>
          </w:tcPr>
          <w:p w14:paraId="26D69E8B" w14:textId="4A9D7AF7" w:rsidR="00437BC8" w:rsidRPr="00014C1F" w:rsidRDefault="00437BC8" w:rsidP="00437BC8">
            <w:pPr>
              <w:spacing w:line="240" w:lineRule="auto"/>
              <w:jc w:val="center"/>
              <w:rPr>
                <w:szCs w:val="24"/>
              </w:rPr>
            </w:pPr>
            <w:proofErr w:type="spellStart"/>
            <w:r w:rsidRPr="00014C1F">
              <w:rPr>
                <w:szCs w:val="24"/>
              </w:rPr>
              <w:t>Нефтеснабжение</w:t>
            </w:r>
            <w:proofErr w:type="spellEnd"/>
            <w:r w:rsidRPr="00014C1F">
              <w:rPr>
                <w:szCs w:val="24"/>
              </w:rPr>
              <w:t xml:space="preserve"> </w:t>
            </w:r>
          </w:p>
        </w:tc>
      </w:tr>
      <w:tr w:rsidR="00437BC8" w:rsidRPr="000F69FC" w14:paraId="15CFE317" w14:textId="77777777" w:rsidTr="009C7F9A">
        <w:trPr>
          <w:trHeight w:val="20"/>
          <w:jc w:val="center"/>
        </w:trPr>
        <w:tc>
          <w:tcPr>
            <w:tcW w:w="860" w:type="dxa"/>
          </w:tcPr>
          <w:p w14:paraId="0475F8BE" w14:textId="7324C9C0" w:rsidR="00437BC8" w:rsidRPr="00014C1F" w:rsidRDefault="00437BC8" w:rsidP="00437BC8">
            <w:pPr>
              <w:spacing w:line="240" w:lineRule="auto"/>
              <w:jc w:val="center"/>
              <w:rPr>
                <w:szCs w:val="24"/>
              </w:rPr>
            </w:pPr>
            <w:r w:rsidRPr="00014C1F">
              <w:rPr>
                <w:szCs w:val="24"/>
              </w:rPr>
              <w:t>6.5.1</w:t>
            </w:r>
            <w:r w:rsidR="001B2FE2" w:rsidRPr="00014C1F">
              <w:rPr>
                <w:szCs w:val="24"/>
              </w:rPr>
              <w:t>.</w:t>
            </w:r>
          </w:p>
        </w:tc>
        <w:tc>
          <w:tcPr>
            <w:tcW w:w="3866" w:type="dxa"/>
          </w:tcPr>
          <w:p w14:paraId="3CD43643" w14:textId="3B22D7B7" w:rsidR="00437BC8" w:rsidRPr="00014C1F" w:rsidRDefault="00437BC8" w:rsidP="00437BC8">
            <w:pPr>
              <w:spacing w:line="240" w:lineRule="auto"/>
              <w:jc w:val="left"/>
              <w:rPr>
                <w:szCs w:val="24"/>
              </w:rPr>
            </w:pPr>
            <w:r w:rsidRPr="00014C1F">
              <w:rPr>
                <w:szCs w:val="24"/>
              </w:rPr>
              <w:t>Количество нефтяных скважин (кусты)</w:t>
            </w:r>
          </w:p>
        </w:tc>
        <w:tc>
          <w:tcPr>
            <w:tcW w:w="2126" w:type="dxa"/>
          </w:tcPr>
          <w:p w14:paraId="34328CBF" w14:textId="42BA551B" w:rsidR="00437BC8" w:rsidRPr="00014C1F" w:rsidRDefault="00437BC8" w:rsidP="00437BC8">
            <w:pPr>
              <w:spacing w:line="240" w:lineRule="auto"/>
              <w:jc w:val="center"/>
              <w:rPr>
                <w:szCs w:val="24"/>
              </w:rPr>
            </w:pPr>
            <w:r w:rsidRPr="00014C1F">
              <w:rPr>
                <w:szCs w:val="24"/>
              </w:rPr>
              <w:t>шт.</w:t>
            </w:r>
          </w:p>
        </w:tc>
        <w:tc>
          <w:tcPr>
            <w:tcW w:w="1701" w:type="dxa"/>
          </w:tcPr>
          <w:p w14:paraId="124E3E27" w14:textId="015FCD8C" w:rsidR="00437BC8" w:rsidRPr="00014C1F" w:rsidRDefault="00437BC8" w:rsidP="00437BC8">
            <w:pPr>
              <w:spacing w:line="240" w:lineRule="auto"/>
              <w:jc w:val="center"/>
              <w:rPr>
                <w:szCs w:val="24"/>
              </w:rPr>
            </w:pPr>
            <w:r w:rsidRPr="00014C1F">
              <w:rPr>
                <w:szCs w:val="24"/>
              </w:rPr>
              <w:t>126</w:t>
            </w:r>
          </w:p>
        </w:tc>
        <w:tc>
          <w:tcPr>
            <w:tcW w:w="1418" w:type="dxa"/>
          </w:tcPr>
          <w:p w14:paraId="5EB30B93" w14:textId="535D1414" w:rsidR="00437BC8" w:rsidRPr="00014C1F" w:rsidRDefault="00437BC8" w:rsidP="00437BC8">
            <w:pPr>
              <w:spacing w:line="240" w:lineRule="auto"/>
              <w:jc w:val="center"/>
              <w:rPr>
                <w:szCs w:val="24"/>
              </w:rPr>
            </w:pPr>
            <w:r w:rsidRPr="00014C1F">
              <w:rPr>
                <w:szCs w:val="24"/>
              </w:rPr>
              <w:t>127</w:t>
            </w:r>
          </w:p>
        </w:tc>
      </w:tr>
      <w:tr w:rsidR="00437BC8" w:rsidRPr="000F69FC" w14:paraId="1F3B765B" w14:textId="77777777" w:rsidTr="009C7F9A">
        <w:trPr>
          <w:trHeight w:val="20"/>
          <w:jc w:val="center"/>
        </w:trPr>
        <w:tc>
          <w:tcPr>
            <w:tcW w:w="860" w:type="dxa"/>
          </w:tcPr>
          <w:p w14:paraId="785FAEF2" w14:textId="655CC122" w:rsidR="00437BC8" w:rsidRPr="00014C1F" w:rsidRDefault="00437BC8" w:rsidP="00437BC8">
            <w:pPr>
              <w:spacing w:line="240" w:lineRule="auto"/>
              <w:jc w:val="center"/>
              <w:rPr>
                <w:szCs w:val="24"/>
              </w:rPr>
            </w:pPr>
            <w:r w:rsidRPr="00014C1F">
              <w:rPr>
                <w:szCs w:val="24"/>
              </w:rPr>
              <w:t>6.5.2</w:t>
            </w:r>
            <w:r w:rsidR="001B2FE2" w:rsidRPr="00014C1F">
              <w:rPr>
                <w:szCs w:val="24"/>
              </w:rPr>
              <w:t>.</w:t>
            </w:r>
          </w:p>
        </w:tc>
        <w:tc>
          <w:tcPr>
            <w:tcW w:w="3866" w:type="dxa"/>
          </w:tcPr>
          <w:p w14:paraId="09C77327" w14:textId="627CAAF6" w:rsidR="00437BC8" w:rsidRPr="00014C1F" w:rsidRDefault="00437BC8" w:rsidP="00437BC8">
            <w:pPr>
              <w:spacing w:line="240" w:lineRule="auto"/>
              <w:jc w:val="left"/>
              <w:rPr>
                <w:szCs w:val="24"/>
              </w:rPr>
            </w:pPr>
            <w:r w:rsidRPr="00014C1F">
              <w:rPr>
                <w:szCs w:val="24"/>
              </w:rPr>
              <w:t>Промысловые нефтепроводы</w:t>
            </w:r>
          </w:p>
        </w:tc>
        <w:tc>
          <w:tcPr>
            <w:tcW w:w="2126" w:type="dxa"/>
          </w:tcPr>
          <w:p w14:paraId="43994EBF" w14:textId="63B77861" w:rsidR="00437BC8" w:rsidRPr="00014C1F" w:rsidRDefault="00437BC8" w:rsidP="00437BC8">
            <w:pPr>
              <w:spacing w:line="240" w:lineRule="auto"/>
              <w:jc w:val="center"/>
              <w:rPr>
                <w:szCs w:val="24"/>
              </w:rPr>
            </w:pPr>
            <w:r w:rsidRPr="00014C1F">
              <w:rPr>
                <w:szCs w:val="24"/>
              </w:rPr>
              <w:t>км</w:t>
            </w:r>
          </w:p>
        </w:tc>
        <w:tc>
          <w:tcPr>
            <w:tcW w:w="1701" w:type="dxa"/>
          </w:tcPr>
          <w:p w14:paraId="6B6EDC56" w14:textId="1092195A" w:rsidR="00437BC8" w:rsidRPr="00014C1F" w:rsidRDefault="00437BC8" w:rsidP="00437BC8">
            <w:pPr>
              <w:spacing w:line="240" w:lineRule="auto"/>
              <w:jc w:val="center"/>
              <w:rPr>
                <w:szCs w:val="24"/>
              </w:rPr>
            </w:pPr>
            <w:r w:rsidRPr="00014C1F">
              <w:rPr>
                <w:szCs w:val="24"/>
              </w:rPr>
              <w:t>537,7</w:t>
            </w:r>
          </w:p>
        </w:tc>
        <w:tc>
          <w:tcPr>
            <w:tcW w:w="1418" w:type="dxa"/>
          </w:tcPr>
          <w:p w14:paraId="1707BF1D" w14:textId="4FE34BB0" w:rsidR="00437BC8" w:rsidRPr="00014C1F" w:rsidRDefault="00437BC8" w:rsidP="00437BC8">
            <w:pPr>
              <w:spacing w:line="240" w:lineRule="auto"/>
              <w:jc w:val="center"/>
              <w:rPr>
                <w:szCs w:val="24"/>
              </w:rPr>
            </w:pPr>
            <w:r w:rsidRPr="00014C1F">
              <w:rPr>
                <w:szCs w:val="24"/>
              </w:rPr>
              <w:t>537,7</w:t>
            </w:r>
          </w:p>
        </w:tc>
      </w:tr>
      <w:tr w:rsidR="00437BC8" w:rsidRPr="00BC64FC" w14:paraId="5C537BCD" w14:textId="77777777" w:rsidTr="009C7F9A">
        <w:trPr>
          <w:trHeight w:val="20"/>
          <w:jc w:val="center"/>
        </w:trPr>
        <w:tc>
          <w:tcPr>
            <w:tcW w:w="860" w:type="dxa"/>
          </w:tcPr>
          <w:p w14:paraId="2E9518F0" w14:textId="326A3541" w:rsidR="00437BC8" w:rsidRPr="00014C1F" w:rsidRDefault="00437BC8" w:rsidP="00437BC8">
            <w:pPr>
              <w:spacing w:line="240" w:lineRule="auto"/>
              <w:jc w:val="center"/>
              <w:rPr>
                <w:szCs w:val="24"/>
              </w:rPr>
            </w:pPr>
            <w:r w:rsidRPr="00014C1F">
              <w:rPr>
                <w:szCs w:val="24"/>
              </w:rPr>
              <w:t>6.5.3</w:t>
            </w:r>
            <w:r w:rsidR="001B2FE2" w:rsidRPr="00014C1F">
              <w:rPr>
                <w:szCs w:val="24"/>
              </w:rPr>
              <w:t>.</w:t>
            </w:r>
          </w:p>
        </w:tc>
        <w:tc>
          <w:tcPr>
            <w:tcW w:w="3866" w:type="dxa"/>
          </w:tcPr>
          <w:p w14:paraId="28EA7DF0" w14:textId="4B1954E8" w:rsidR="00437BC8" w:rsidRPr="00014C1F" w:rsidRDefault="00437BC8" w:rsidP="00437BC8">
            <w:pPr>
              <w:spacing w:line="240" w:lineRule="auto"/>
              <w:jc w:val="left"/>
              <w:rPr>
                <w:szCs w:val="24"/>
              </w:rPr>
            </w:pPr>
            <w:r w:rsidRPr="00014C1F">
              <w:rPr>
                <w:szCs w:val="24"/>
              </w:rPr>
              <w:t>Магистральные трубопроводы</w:t>
            </w:r>
          </w:p>
        </w:tc>
        <w:tc>
          <w:tcPr>
            <w:tcW w:w="2126" w:type="dxa"/>
          </w:tcPr>
          <w:p w14:paraId="46EE365B" w14:textId="25DB371A" w:rsidR="00437BC8" w:rsidRPr="00014C1F" w:rsidRDefault="00437BC8" w:rsidP="00437BC8">
            <w:pPr>
              <w:spacing w:line="240" w:lineRule="auto"/>
              <w:jc w:val="center"/>
              <w:rPr>
                <w:szCs w:val="24"/>
              </w:rPr>
            </w:pPr>
            <w:r w:rsidRPr="00014C1F">
              <w:rPr>
                <w:szCs w:val="24"/>
              </w:rPr>
              <w:t>км</w:t>
            </w:r>
          </w:p>
        </w:tc>
        <w:tc>
          <w:tcPr>
            <w:tcW w:w="1701" w:type="dxa"/>
          </w:tcPr>
          <w:p w14:paraId="3BA8168D" w14:textId="65DDACB8" w:rsidR="00437BC8" w:rsidRPr="00014C1F" w:rsidRDefault="00437BC8" w:rsidP="00437BC8">
            <w:pPr>
              <w:spacing w:line="240" w:lineRule="auto"/>
              <w:jc w:val="center"/>
              <w:rPr>
                <w:szCs w:val="24"/>
              </w:rPr>
            </w:pPr>
            <w:r w:rsidRPr="00014C1F">
              <w:rPr>
                <w:szCs w:val="24"/>
              </w:rPr>
              <w:t>108,8</w:t>
            </w:r>
          </w:p>
        </w:tc>
        <w:tc>
          <w:tcPr>
            <w:tcW w:w="1418" w:type="dxa"/>
          </w:tcPr>
          <w:p w14:paraId="3A7602BA" w14:textId="04380B9A" w:rsidR="00437BC8" w:rsidRPr="00014C1F" w:rsidRDefault="00437BC8" w:rsidP="00437BC8">
            <w:pPr>
              <w:spacing w:line="240" w:lineRule="auto"/>
              <w:jc w:val="center"/>
              <w:rPr>
                <w:szCs w:val="24"/>
              </w:rPr>
            </w:pPr>
            <w:r w:rsidRPr="00014C1F">
              <w:rPr>
                <w:szCs w:val="24"/>
              </w:rPr>
              <w:t>108,8</w:t>
            </w:r>
          </w:p>
        </w:tc>
      </w:tr>
    </w:tbl>
    <w:p w14:paraId="255C399A" w14:textId="63925901" w:rsidR="001A5185" w:rsidRPr="004110DA" w:rsidRDefault="004110DA" w:rsidP="00E75832">
      <w:pPr>
        <w:pStyle w:val="1"/>
        <w:spacing w:after="0"/>
        <w:ind w:left="708" w:firstLine="1"/>
        <w:jc w:val="both"/>
        <w:rPr>
          <w:rFonts w:ascii="Times New Roman" w:hAnsi="Times New Roman" w:cs="Times New Roman"/>
          <w:sz w:val="28"/>
          <w:szCs w:val="28"/>
        </w:rPr>
      </w:pPr>
      <w:r w:rsidRPr="004110DA">
        <w:rPr>
          <w:rFonts w:ascii="Times New Roman" w:hAnsi="Times New Roman" w:cs="Times New Roman"/>
          <w:sz w:val="28"/>
          <w:szCs w:val="28"/>
          <w:lang w:val="en-US"/>
        </w:rPr>
        <w:lastRenderedPageBreak/>
        <w:t>II</w:t>
      </w:r>
      <w:r w:rsidRPr="004110DA">
        <w:rPr>
          <w:rFonts w:ascii="Times New Roman" w:hAnsi="Times New Roman" w:cs="Times New Roman"/>
          <w:sz w:val="28"/>
          <w:szCs w:val="28"/>
        </w:rPr>
        <w:t>.</w:t>
      </w:r>
      <w:r w:rsidR="001A5185" w:rsidRPr="004110DA">
        <w:rPr>
          <w:rFonts w:ascii="Times New Roman" w:hAnsi="Times New Roman" w:cs="Times New Roman"/>
          <w:sz w:val="28"/>
          <w:szCs w:val="28"/>
        </w:rPr>
        <w:t xml:space="preserve"> СВЕДЕНИЯ О ВИДАХ, НАЗНАЧЕНИЯХ И НАИМЕНОВАНИЯХ ПЛАНИРУЕМЫХ ДЛЯ РАЗМЕЩЕНИЯ ОБЪЕКТОВ МЕСТНОГО ЗНАЧЕНИЯ СЕЛЬСКОГО ПОСЕЛЕНИЯ ВАТА, ИХ МЕСТОПОЛОЖЕНИЕ, А ТАКЖЕ ХАРАКТЕРИСТИКИ ЗОН С ОСОБЫМИ УСЛОВИЯМИ ИСПОЛЬЗОВАНИЯ ТЕРРИТОРИИ В СЛУЧАЕ, ЕСЛИ УСТАНОВЛЕНИЕ ТАКИХ ЗОН ТРЕБУЕТСЯ В СВЯЗИ С РАЗМЕЩЕНИЕМ ДАННЫХ ОБЪЕКТОВ</w:t>
      </w:r>
    </w:p>
    <w:p w14:paraId="17A16669" w14:textId="77777777" w:rsidR="00E75832" w:rsidRDefault="00E75832" w:rsidP="00E75832">
      <w:pPr>
        <w:pStyle w:val="af1"/>
        <w:spacing w:after="0" w:line="240" w:lineRule="auto"/>
        <w:rPr>
          <w:rFonts w:ascii="Times New Roman" w:hAnsi="Times New Roman"/>
          <w:b/>
          <w:sz w:val="28"/>
          <w:szCs w:val="28"/>
        </w:rPr>
      </w:pPr>
    </w:p>
    <w:p w14:paraId="0C166D5A" w14:textId="2D7102B4" w:rsidR="00E75832" w:rsidRPr="00E75832" w:rsidRDefault="00E75832" w:rsidP="00E75832">
      <w:pPr>
        <w:pStyle w:val="af1"/>
        <w:spacing w:after="0" w:line="240" w:lineRule="auto"/>
        <w:rPr>
          <w:rFonts w:ascii="Times New Roman" w:hAnsi="Times New Roman"/>
          <w:b/>
          <w:sz w:val="28"/>
          <w:szCs w:val="28"/>
        </w:rPr>
      </w:pPr>
      <w:r w:rsidRPr="00E75832">
        <w:rPr>
          <w:rFonts w:ascii="Times New Roman" w:hAnsi="Times New Roman"/>
          <w:b/>
          <w:sz w:val="28"/>
          <w:szCs w:val="28"/>
        </w:rPr>
        <w:t>2.1. И</w:t>
      </w:r>
      <w:r>
        <w:rPr>
          <w:rFonts w:ascii="Times New Roman" w:hAnsi="Times New Roman"/>
          <w:b/>
          <w:sz w:val="28"/>
          <w:szCs w:val="28"/>
        </w:rPr>
        <w:t>зменение границ территорий и земель</w:t>
      </w:r>
    </w:p>
    <w:p w14:paraId="4D09CD51" w14:textId="77777777" w:rsidR="00E75832" w:rsidRPr="00C43AE2" w:rsidRDefault="00E75832" w:rsidP="00E75832">
      <w:pPr>
        <w:spacing w:line="240" w:lineRule="auto"/>
        <w:contextualSpacing/>
        <w:jc w:val="center"/>
        <w:rPr>
          <w:bCs/>
          <w:sz w:val="28"/>
          <w:szCs w:val="28"/>
        </w:rPr>
      </w:pPr>
    </w:p>
    <w:p w14:paraId="00008115" w14:textId="77777777" w:rsidR="00E75832" w:rsidRPr="00E75832" w:rsidRDefault="00E75832" w:rsidP="00E75832">
      <w:pPr>
        <w:spacing w:line="240" w:lineRule="auto"/>
        <w:ind w:firstLine="709"/>
        <w:rPr>
          <w:sz w:val="28"/>
          <w:szCs w:val="28"/>
        </w:rPr>
      </w:pPr>
      <w:r w:rsidRPr="00E75832">
        <w:rPr>
          <w:sz w:val="28"/>
          <w:szCs w:val="28"/>
        </w:rPr>
        <w:t xml:space="preserve">Сведения о планируемых мероприятиях по изменению границ территорий и земель представлены в таблице </w:t>
      </w:r>
      <w:r w:rsidRPr="00903A07">
        <w:rPr>
          <w:sz w:val="28"/>
          <w:szCs w:val="28"/>
        </w:rPr>
        <w:t>2.1.1.</w:t>
      </w:r>
      <w:r w:rsidRPr="00E75832">
        <w:rPr>
          <w:sz w:val="28"/>
          <w:szCs w:val="28"/>
        </w:rPr>
        <w:t xml:space="preserve"> </w:t>
      </w:r>
    </w:p>
    <w:p w14:paraId="2E64B761" w14:textId="77777777" w:rsidR="00E75832" w:rsidRPr="00E75832" w:rsidRDefault="00E75832" w:rsidP="00E75832">
      <w:pPr>
        <w:spacing w:line="240" w:lineRule="auto"/>
        <w:ind w:firstLine="709"/>
        <w:rPr>
          <w:rFonts w:eastAsia="Times New Roman"/>
          <w:sz w:val="28"/>
          <w:szCs w:val="28"/>
          <w:lang w:eastAsia="ru-RU"/>
        </w:rPr>
      </w:pPr>
      <w:r w:rsidRPr="00E75832">
        <w:rPr>
          <w:rFonts w:eastAsia="Times New Roman"/>
          <w:sz w:val="28"/>
          <w:szCs w:val="28"/>
          <w:lang w:eastAsia="ru-RU"/>
        </w:rPr>
        <w:t xml:space="preserve">Ранее разработанной документацией не учитывалась часть земель населенного пункта, а именно территория к северо-востоку от д. Вата площадью 2,01 га. Данным проектом предусмотрено уточнение границ деревни Вата, а именно уточнение по границам земель ГЛФ. </w:t>
      </w:r>
    </w:p>
    <w:p w14:paraId="68DBD948" w14:textId="77777777" w:rsidR="00E75832" w:rsidRPr="00E75832" w:rsidRDefault="00E75832" w:rsidP="0087744E">
      <w:pPr>
        <w:spacing w:line="240" w:lineRule="auto"/>
        <w:ind w:firstLine="709"/>
        <w:rPr>
          <w:rFonts w:eastAsia="Times New Roman"/>
          <w:sz w:val="28"/>
          <w:szCs w:val="28"/>
          <w:lang w:eastAsia="ru-RU"/>
        </w:rPr>
      </w:pPr>
      <w:r w:rsidRPr="00E75832">
        <w:rPr>
          <w:rFonts w:eastAsia="Times New Roman"/>
          <w:sz w:val="28"/>
          <w:szCs w:val="28"/>
          <w:lang w:eastAsia="ru-RU"/>
        </w:rPr>
        <w:t>Стоит отметить, что городские леса в соответствии с лесоустроительной документацией на территории сельского поселения Вата отсутствуют.</w:t>
      </w:r>
    </w:p>
    <w:p w14:paraId="06D04C01" w14:textId="77777777" w:rsidR="00E75832" w:rsidRDefault="00E75832" w:rsidP="0087744E">
      <w:pPr>
        <w:spacing w:line="240" w:lineRule="auto"/>
        <w:contextualSpacing/>
        <w:rPr>
          <w:bCs/>
          <w:sz w:val="28"/>
          <w:szCs w:val="28"/>
        </w:rPr>
      </w:pPr>
    </w:p>
    <w:p w14:paraId="3135F36E" w14:textId="77777777" w:rsidR="00DF6BC5" w:rsidRPr="00C43AE2" w:rsidRDefault="00DF6BC5" w:rsidP="0087744E">
      <w:pPr>
        <w:spacing w:line="240" w:lineRule="auto"/>
        <w:contextualSpacing/>
        <w:rPr>
          <w:bCs/>
          <w:sz w:val="28"/>
          <w:szCs w:val="28"/>
        </w:rPr>
      </w:pPr>
    </w:p>
    <w:p w14:paraId="735B638A" w14:textId="77777777" w:rsidR="00E75832" w:rsidRPr="00E75832" w:rsidRDefault="00E75832" w:rsidP="0087744E">
      <w:pPr>
        <w:shd w:val="clear" w:color="auto" w:fill="FFFFFF"/>
        <w:spacing w:line="240" w:lineRule="auto"/>
        <w:jc w:val="right"/>
        <w:rPr>
          <w:b/>
        </w:rPr>
      </w:pPr>
      <w:r w:rsidRPr="00903A07">
        <w:rPr>
          <w:b/>
        </w:rPr>
        <w:t>Таблица 2.1.1</w:t>
      </w:r>
      <w:r w:rsidRPr="00E75832">
        <w:rPr>
          <w:b/>
        </w:rPr>
        <w:t xml:space="preserve"> </w:t>
      </w:r>
    </w:p>
    <w:p w14:paraId="22F6D132" w14:textId="77777777" w:rsidR="0087744E" w:rsidRDefault="0087744E" w:rsidP="00E75832">
      <w:pPr>
        <w:shd w:val="clear" w:color="auto" w:fill="FFFFFF"/>
        <w:spacing w:line="300" w:lineRule="auto"/>
        <w:jc w:val="center"/>
        <w:rPr>
          <w:sz w:val="28"/>
          <w:szCs w:val="28"/>
        </w:rPr>
      </w:pPr>
    </w:p>
    <w:p w14:paraId="14069E12" w14:textId="77777777" w:rsidR="00E75832" w:rsidRDefault="00E75832" w:rsidP="00E75832">
      <w:pPr>
        <w:shd w:val="clear" w:color="auto" w:fill="FFFFFF"/>
        <w:spacing w:line="300" w:lineRule="auto"/>
        <w:jc w:val="center"/>
        <w:rPr>
          <w:sz w:val="28"/>
          <w:szCs w:val="28"/>
        </w:rPr>
      </w:pPr>
      <w:r w:rsidRPr="0087744E">
        <w:rPr>
          <w:sz w:val="28"/>
          <w:szCs w:val="28"/>
        </w:rPr>
        <w:t>Изменение границ территорий и земель</w:t>
      </w:r>
    </w:p>
    <w:p w14:paraId="45D0DE6C" w14:textId="77777777" w:rsidR="00DF6BC5" w:rsidRPr="00DF6BC5" w:rsidRDefault="00DF6BC5" w:rsidP="00E75832">
      <w:pPr>
        <w:shd w:val="clear" w:color="auto" w:fill="FFFFFF"/>
        <w:spacing w:line="300" w:lineRule="auto"/>
        <w:jc w:val="center"/>
        <w:rPr>
          <w:szCs w:val="24"/>
        </w:rPr>
      </w:pPr>
    </w:p>
    <w:tbl>
      <w:tblPr>
        <w:tblW w:w="5000" w:type="pct"/>
        <w:tblBorders>
          <w:top w:val="single" w:sz="4" w:space="0" w:color="000000"/>
          <w:left w:val="single" w:sz="4" w:space="0" w:color="000000"/>
          <w:right w:val="single" w:sz="4" w:space="0" w:color="000000"/>
          <w:insideH w:val="single" w:sz="4" w:space="0" w:color="000000"/>
          <w:insideV w:val="single" w:sz="4" w:space="0" w:color="000000"/>
        </w:tblBorders>
        <w:shd w:val="clear" w:color="auto" w:fill="FFFF00"/>
        <w:tblLook w:val="0420" w:firstRow="1" w:lastRow="0" w:firstColumn="0" w:lastColumn="0" w:noHBand="0" w:noVBand="1"/>
      </w:tblPr>
      <w:tblGrid>
        <w:gridCol w:w="459"/>
        <w:gridCol w:w="3336"/>
        <w:gridCol w:w="2226"/>
        <w:gridCol w:w="1985"/>
        <w:gridCol w:w="2131"/>
      </w:tblGrid>
      <w:tr w:rsidR="00E75832" w:rsidRPr="00E75832" w14:paraId="51A03EA9" w14:textId="77777777" w:rsidTr="00E75832">
        <w:trPr>
          <w:trHeight w:val="20"/>
          <w:tblHeader/>
        </w:trPr>
        <w:tc>
          <w:tcPr>
            <w:tcW w:w="226" w:type="pct"/>
            <w:shd w:val="clear" w:color="auto" w:fill="auto"/>
            <w:vAlign w:val="center"/>
          </w:tcPr>
          <w:p w14:paraId="5CEAD275" w14:textId="77777777" w:rsidR="00E75832" w:rsidRPr="00E75832" w:rsidRDefault="00E75832" w:rsidP="0087744E">
            <w:pPr>
              <w:spacing w:line="240" w:lineRule="auto"/>
              <w:jc w:val="center"/>
              <w:rPr>
                <w:rFonts w:eastAsia="Arial Unicode MS"/>
                <w:b/>
                <w:bCs/>
                <w:szCs w:val="24"/>
              </w:rPr>
            </w:pPr>
            <w:r w:rsidRPr="00E75832">
              <w:rPr>
                <w:rFonts w:eastAsia="Arial Unicode MS"/>
                <w:b/>
                <w:bCs/>
                <w:szCs w:val="24"/>
              </w:rPr>
              <w:t>№</w:t>
            </w:r>
          </w:p>
        </w:tc>
        <w:tc>
          <w:tcPr>
            <w:tcW w:w="1645" w:type="pct"/>
            <w:shd w:val="clear" w:color="auto" w:fill="auto"/>
            <w:vAlign w:val="center"/>
          </w:tcPr>
          <w:p w14:paraId="3798BC01" w14:textId="77777777" w:rsidR="00E75832" w:rsidRPr="00E75832" w:rsidRDefault="00E75832" w:rsidP="0087744E">
            <w:pPr>
              <w:spacing w:line="240" w:lineRule="auto"/>
              <w:ind w:right="34"/>
              <w:jc w:val="center"/>
              <w:rPr>
                <w:rFonts w:eastAsia="Arial Unicode MS"/>
                <w:b/>
                <w:bCs/>
                <w:szCs w:val="24"/>
              </w:rPr>
            </w:pPr>
            <w:r w:rsidRPr="00E75832">
              <w:rPr>
                <w:rFonts w:eastAsia="Arial Unicode MS"/>
                <w:b/>
                <w:bCs/>
                <w:szCs w:val="24"/>
              </w:rPr>
              <w:t>Наименование мероприятий</w:t>
            </w:r>
          </w:p>
        </w:tc>
        <w:tc>
          <w:tcPr>
            <w:tcW w:w="1098" w:type="pct"/>
            <w:shd w:val="clear" w:color="auto" w:fill="auto"/>
            <w:vAlign w:val="center"/>
          </w:tcPr>
          <w:p w14:paraId="7971429C" w14:textId="77777777" w:rsidR="00E75832" w:rsidRPr="00E75832" w:rsidRDefault="00E75832" w:rsidP="0087744E">
            <w:pPr>
              <w:spacing w:line="240" w:lineRule="auto"/>
              <w:jc w:val="center"/>
              <w:rPr>
                <w:rFonts w:eastAsia="Arial Unicode MS"/>
                <w:b/>
                <w:bCs/>
                <w:szCs w:val="24"/>
              </w:rPr>
            </w:pPr>
            <w:r w:rsidRPr="00E75832">
              <w:rPr>
                <w:b/>
                <w:szCs w:val="24"/>
              </w:rPr>
              <w:t>Перечень земельных участков</w:t>
            </w:r>
          </w:p>
        </w:tc>
        <w:tc>
          <w:tcPr>
            <w:tcW w:w="979" w:type="pct"/>
            <w:shd w:val="clear" w:color="auto" w:fill="auto"/>
            <w:vAlign w:val="center"/>
          </w:tcPr>
          <w:p w14:paraId="0915491F" w14:textId="77777777" w:rsidR="00E75832" w:rsidRPr="00E75832" w:rsidRDefault="00E75832" w:rsidP="0087744E">
            <w:pPr>
              <w:spacing w:line="240" w:lineRule="auto"/>
              <w:jc w:val="center"/>
              <w:rPr>
                <w:rFonts w:eastAsia="Arial Unicode MS"/>
                <w:b/>
                <w:bCs/>
                <w:szCs w:val="24"/>
              </w:rPr>
            </w:pPr>
            <w:r w:rsidRPr="00E75832">
              <w:rPr>
                <w:b/>
                <w:szCs w:val="24"/>
              </w:rPr>
              <w:t>Основные характеристики</w:t>
            </w:r>
          </w:p>
        </w:tc>
        <w:tc>
          <w:tcPr>
            <w:tcW w:w="1051" w:type="pct"/>
            <w:shd w:val="clear" w:color="auto" w:fill="auto"/>
            <w:vAlign w:val="center"/>
          </w:tcPr>
          <w:p w14:paraId="10A2D3B3" w14:textId="77777777" w:rsidR="00E75832" w:rsidRPr="00E75832" w:rsidRDefault="00E75832" w:rsidP="0087744E">
            <w:pPr>
              <w:spacing w:line="240" w:lineRule="auto"/>
              <w:jc w:val="center"/>
              <w:rPr>
                <w:rFonts w:eastAsia="Arial Unicode MS"/>
                <w:b/>
                <w:bCs/>
                <w:szCs w:val="24"/>
              </w:rPr>
            </w:pPr>
            <w:r w:rsidRPr="00E75832">
              <w:rPr>
                <w:b/>
                <w:szCs w:val="24"/>
              </w:rPr>
              <w:t>Местоположение, действия в отношении земельного участка объектов</w:t>
            </w:r>
          </w:p>
        </w:tc>
      </w:tr>
    </w:tbl>
    <w:p w14:paraId="0B90C1EC" w14:textId="77777777" w:rsidR="00E75832" w:rsidRPr="00E75832" w:rsidRDefault="00E75832" w:rsidP="00E75832">
      <w:pPr>
        <w:spacing w:line="14" w:lineRule="auto"/>
        <w:rPr>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ayout w:type="fixed"/>
        <w:tblLook w:val="0420" w:firstRow="1" w:lastRow="0" w:firstColumn="0" w:lastColumn="0" w:noHBand="0" w:noVBand="1"/>
      </w:tblPr>
      <w:tblGrid>
        <w:gridCol w:w="466"/>
        <w:gridCol w:w="3329"/>
        <w:gridCol w:w="2273"/>
        <w:gridCol w:w="1983"/>
        <w:gridCol w:w="2086"/>
      </w:tblGrid>
      <w:tr w:rsidR="00E75832" w:rsidRPr="00E75832" w14:paraId="08A46762" w14:textId="77777777" w:rsidTr="00D774B0">
        <w:trPr>
          <w:trHeight w:val="20"/>
          <w:tblHeader/>
        </w:trPr>
        <w:tc>
          <w:tcPr>
            <w:tcW w:w="230" w:type="pct"/>
            <w:shd w:val="clear" w:color="auto" w:fill="auto"/>
            <w:vAlign w:val="center"/>
          </w:tcPr>
          <w:p w14:paraId="4B6C3D1F" w14:textId="77777777" w:rsidR="00E75832" w:rsidRPr="00E75832" w:rsidRDefault="00E75832" w:rsidP="0087744E">
            <w:pPr>
              <w:spacing w:line="240" w:lineRule="auto"/>
              <w:jc w:val="center"/>
              <w:rPr>
                <w:rFonts w:eastAsia="Arial Unicode MS"/>
                <w:b/>
                <w:bCs/>
                <w:szCs w:val="24"/>
              </w:rPr>
            </w:pPr>
            <w:r w:rsidRPr="00E75832">
              <w:rPr>
                <w:rFonts w:eastAsia="Arial Unicode MS"/>
                <w:b/>
                <w:bCs/>
                <w:szCs w:val="24"/>
              </w:rPr>
              <w:t>1</w:t>
            </w:r>
          </w:p>
        </w:tc>
        <w:tc>
          <w:tcPr>
            <w:tcW w:w="1642" w:type="pct"/>
            <w:shd w:val="clear" w:color="auto" w:fill="auto"/>
            <w:vAlign w:val="center"/>
          </w:tcPr>
          <w:p w14:paraId="1271A58E" w14:textId="77777777" w:rsidR="00E75832" w:rsidRPr="00E75832" w:rsidRDefault="00E75832" w:rsidP="0087744E">
            <w:pPr>
              <w:spacing w:line="240" w:lineRule="auto"/>
              <w:ind w:right="34"/>
              <w:jc w:val="center"/>
              <w:rPr>
                <w:rFonts w:eastAsia="Arial Unicode MS"/>
                <w:b/>
                <w:bCs/>
                <w:szCs w:val="24"/>
              </w:rPr>
            </w:pPr>
            <w:r w:rsidRPr="00E75832">
              <w:rPr>
                <w:rFonts w:eastAsia="Arial Unicode MS"/>
                <w:b/>
                <w:bCs/>
                <w:szCs w:val="24"/>
              </w:rPr>
              <w:t>2</w:t>
            </w:r>
          </w:p>
        </w:tc>
        <w:tc>
          <w:tcPr>
            <w:tcW w:w="1121" w:type="pct"/>
            <w:tcBorders>
              <w:bottom w:val="single" w:sz="4" w:space="0" w:color="000000"/>
            </w:tcBorders>
            <w:shd w:val="clear" w:color="auto" w:fill="auto"/>
            <w:vAlign w:val="center"/>
          </w:tcPr>
          <w:p w14:paraId="2CE90384" w14:textId="77777777" w:rsidR="00E75832" w:rsidRPr="00E75832" w:rsidRDefault="00E75832" w:rsidP="0087744E">
            <w:pPr>
              <w:spacing w:line="240" w:lineRule="auto"/>
              <w:jc w:val="center"/>
              <w:rPr>
                <w:b/>
                <w:szCs w:val="24"/>
              </w:rPr>
            </w:pPr>
            <w:r w:rsidRPr="00E75832">
              <w:rPr>
                <w:b/>
                <w:szCs w:val="24"/>
              </w:rPr>
              <w:t>3</w:t>
            </w:r>
          </w:p>
        </w:tc>
        <w:tc>
          <w:tcPr>
            <w:tcW w:w="978" w:type="pct"/>
            <w:tcBorders>
              <w:bottom w:val="single" w:sz="4" w:space="0" w:color="000000"/>
            </w:tcBorders>
            <w:shd w:val="clear" w:color="auto" w:fill="auto"/>
            <w:vAlign w:val="center"/>
          </w:tcPr>
          <w:p w14:paraId="0238AB02" w14:textId="77777777" w:rsidR="00E75832" w:rsidRPr="00E75832" w:rsidRDefault="00E75832" w:rsidP="0087744E">
            <w:pPr>
              <w:spacing w:line="240" w:lineRule="auto"/>
              <w:jc w:val="center"/>
              <w:rPr>
                <w:b/>
                <w:szCs w:val="24"/>
              </w:rPr>
            </w:pPr>
            <w:r w:rsidRPr="00E75832">
              <w:rPr>
                <w:b/>
                <w:szCs w:val="24"/>
              </w:rPr>
              <w:t>4</w:t>
            </w:r>
          </w:p>
        </w:tc>
        <w:tc>
          <w:tcPr>
            <w:tcW w:w="1029" w:type="pct"/>
            <w:shd w:val="clear" w:color="auto" w:fill="auto"/>
            <w:vAlign w:val="center"/>
          </w:tcPr>
          <w:p w14:paraId="53052D37" w14:textId="77777777" w:rsidR="00E75832" w:rsidRPr="00E75832" w:rsidRDefault="00E75832" w:rsidP="0087744E">
            <w:pPr>
              <w:spacing w:line="240" w:lineRule="auto"/>
              <w:jc w:val="center"/>
              <w:rPr>
                <w:b/>
                <w:szCs w:val="24"/>
              </w:rPr>
            </w:pPr>
            <w:r w:rsidRPr="00E75832">
              <w:rPr>
                <w:b/>
                <w:szCs w:val="24"/>
              </w:rPr>
              <w:t>5</w:t>
            </w:r>
          </w:p>
        </w:tc>
      </w:tr>
      <w:tr w:rsidR="00E75832" w:rsidRPr="00E75832" w14:paraId="6D7F0296" w14:textId="77777777" w:rsidTr="00E75832">
        <w:trPr>
          <w:trHeight w:val="20"/>
        </w:trPr>
        <w:tc>
          <w:tcPr>
            <w:tcW w:w="230" w:type="pct"/>
            <w:shd w:val="clear" w:color="auto" w:fill="auto"/>
          </w:tcPr>
          <w:p w14:paraId="261EE143" w14:textId="5562A7C7" w:rsidR="00E75832" w:rsidRPr="00E75832" w:rsidRDefault="00E75832" w:rsidP="0087744E">
            <w:pPr>
              <w:spacing w:line="240" w:lineRule="auto"/>
              <w:jc w:val="center"/>
              <w:rPr>
                <w:rFonts w:eastAsia="Arial Unicode MS"/>
                <w:bCs/>
                <w:szCs w:val="24"/>
              </w:rPr>
            </w:pPr>
          </w:p>
        </w:tc>
        <w:tc>
          <w:tcPr>
            <w:tcW w:w="4770" w:type="pct"/>
            <w:gridSpan w:val="4"/>
            <w:shd w:val="clear" w:color="auto" w:fill="auto"/>
          </w:tcPr>
          <w:p w14:paraId="09B485D5" w14:textId="77777777" w:rsidR="00E75832" w:rsidRPr="00E75832" w:rsidRDefault="00E75832" w:rsidP="0087744E">
            <w:pPr>
              <w:spacing w:line="240" w:lineRule="auto"/>
              <w:jc w:val="left"/>
              <w:rPr>
                <w:szCs w:val="24"/>
              </w:rPr>
            </w:pPr>
            <w:r w:rsidRPr="00E75832">
              <w:rPr>
                <w:rFonts w:eastAsia="Arial Unicode MS"/>
                <w:b/>
                <w:bCs/>
                <w:szCs w:val="24"/>
              </w:rPr>
              <w:t xml:space="preserve">Изменение границы </w:t>
            </w:r>
            <w:r w:rsidRPr="00E75832">
              <w:rPr>
                <w:b/>
                <w:szCs w:val="24"/>
              </w:rPr>
              <w:t>д. Вата</w:t>
            </w:r>
          </w:p>
        </w:tc>
      </w:tr>
      <w:tr w:rsidR="00E75832" w:rsidRPr="00E75832" w14:paraId="37893671" w14:textId="77777777" w:rsidTr="00D774B0">
        <w:trPr>
          <w:trHeight w:val="20"/>
        </w:trPr>
        <w:tc>
          <w:tcPr>
            <w:tcW w:w="230" w:type="pct"/>
            <w:shd w:val="clear" w:color="auto" w:fill="auto"/>
          </w:tcPr>
          <w:p w14:paraId="4F2D599C" w14:textId="2CA3F455" w:rsidR="00E75832" w:rsidRPr="00E75832" w:rsidRDefault="00E75832" w:rsidP="0087744E">
            <w:pPr>
              <w:spacing w:line="240" w:lineRule="auto"/>
              <w:jc w:val="center"/>
              <w:rPr>
                <w:rFonts w:eastAsia="Arial Unicode MS"/>
                <w:bCs/>
                <w:szCs w:val="24"/>
              </w:rPr>
            </w:pPr>
          </w:p>
        </w:tc>
        <w:tc>
          <w:tcPr>
            <w:tcW w:w="1642" w:type="pct"/>
            <w:shd w:val="clear" w:color="auto" w:fill="auto"/>
          </w:tcPr>
          <w:p w14:paraId="19D39AD4" w14:textId="77777777" w:rsidR="00E75832" w:rsidRPr="00E75832" w:rsidRDefault="00E75832" w:rsidP="0087744E">
            <w:pPr>
              <w:spacing w:line="240" w:lineRule="auto"/>
              <w:jc w:val="left"/>
              <w:rPr>
                <w:rFonts w:eastAsia="Arial Unicode MS"/>
                <w:bCs/>
                <w:szCs w:val="24"/>
              </w:rPr>
            </w:pPr>
            <w:r w:rsidRPr="00E75832">
              <w:rPr>
                <w:rFonts w:eastAsia="Arial Unicode MS"/>
                <w:bCs/>
                <w:szCs w:val="24"/>
              </w:rPr>
              <w:t>Уточнение границ населенного пункта по границам земель лесного фонда и земельным участкам, поставленным на кадастровый учет</w:t>
            </w:r>
          </w:p>
        </w:tc>
        <w:tc>
          <w:tcPr>
            <w:tcW w:w="1121" w:type="pct"/>
            <w:shd w:val="clear" w:color="auto" w:fill="auto"/>
          </w:tcPr>
          <w:p w14:paraId="65E772BB" w14:textId="77777777" w:rsidR="00E75832" w:rsidRPr="00E75832" w:rsidRDefault="00E75832" w:rsidP="0087744E">
            <w:pPr>
              <w:spacing w:line="240" w:lineRule="auto"/>
              <w:jc w:val="left"/>
              <w:rPr>
                <w:rFonts w:eastAsia="Times New Roman"/>
                <w:bCs/>
                <w:color w:val="222222"/>
                <w:szCs w:val="24"/>
                <w:lang w:eastAsia="ru-RU"/>
              </w:rPr>
            </w:pPr>
            <w:r w:rsidRPr="00E75832">
              <w:rPr>
                <w:szCs w:val="24"/>
              </w:rPr>
              <w:t>-</w:t>
            </w:r>
          </w:p>
        </w:tc>
        <w:tc>
          <w:tcPr>
            <w:tcW w:w="978" w:type="pct"/>
            <w:shd w:val="clear" w:color="auto" w:fill="auto"/>
          </w:tcPr>
          <w:p w14:paraId="7B296737" w14:textId="77777777" w:rsidR="00E75832" w:rsidRPr="00E75832" w:rsidRDefault="00E75832" w:rsidP="0087744E">
            <w:pPr>
              <w:spacing w:line="240" w:lineRule="auto"/>
              <w:jc w:val="left"/>
              <w:rPr>
                <w:szCs w:val="24"/>
              </w:rPr>
            </w:pPr>
            <w:r w:rsidRPr="00E75832">
              <w:rPr>
                <w:szCs w:val="24"/>
              </w:rPr>
              <w:t>Площадь населенного пункта – 64,546 га</w:t>
            </w:r>
          </w:p>
        </w:tc>
        <w:tc>
          <w:tcPr>
            <w:tcW w:w="1029" w:type="pct"/>
            <w:shd w:val="clear" w:color="auto" w:fill="auto"/>
          </w:tcPr>
          <w:p w14:paraId="7E69AFC6" w14:textId="387D08DF" w:rsidR="00E75832" w:rsidRPr="00E75832" w:rsidRDefault="00E75832" w:rsidP="0087744E">
            <w:pPr>
              <w:spacing w:line="240" w:lineRule="auto"/>
              <w:jc w:val="left"/>
              <w:rPr>
                <w:szCs w:val="24"/>
              </w:rPr>
            </w:pPr>
            <w:r w:rsidRPr="00E75832">
              <w:rPr>
                <w:szCs w:val="24"/>
              </w:rPr>
              <w:t xml:space="preserve">Схемы изменения границы </w:t>
            </w:r>
            <w:proofErr w:type="gramStart"/>
            <w:r w:rsidRPr="00E75832">
              <w:rPr>
                <w:szCs w:val="24"/>
              </w:rPr>
              <w:t>приведена</w:t>
            </w:r>
            <w:proofErr w:type="gramEnd"/>
            <w:r w:rsidRPr="00E75832">
              <w:rPr>
                <w:szCs w:val="24"/>
              </w:rPr>
              <w:t xml:space="preserve"> на рисунке </w:t>
            </w:r>
            <w:r w:rsidRPr="00053083">
              <w:rPr>
                <w:szCs w:val="24"/>
                <w:highlight w:val="yellow"/>
              </w:rPr>
              <w:t>2.1</w:t>
            </w:r>
            <w:r w:rsidR="00053083" w:rsidRPr="00053083">
              <w:rPr>
                <w:szCs w:val="24"/>
                <w:highlight w:val="yellow"/>
              </w:rPr>
              <w:t>.1.</w:t>
            </w:r>
          </w:p>
        </w:tc>
      </w:tr>
    </w:tbl>
    <w:p w14:paraId="59357877" w14:textId="77777777" w:rsidR="00E75832" w:rsidRDefault="00E75832" w:rsidP="00E75832">
      <w:pPr>
        <w:contextualSpacing/>
        <w:rPr>
          <w:rFonts w:ascii="Arial" w:hAnsi="Arial" w:cs="Arial"/>
          <w:bCs/>
          <w:sz w:val="22"/>
        </w:rPr>
      </w:pPr>
    </w:p>
    <w:p w14:paraId="65B35D31" w14:textId="77777777" w:rsidR="00F242F2" w:rsidRPr="00F242F2" w:rsidRDefault="00F242F2" w:rsidP="00F242F2">
      <w:pPr>
        <w:spacing w:before="120" w:line="300" w:lineRule="auto"/>
        <w:ind w:firstLine="709"/>
        <w:rPr>
          <w:sz w:val="28"/>
          <w:szCs w:val="28"/>
        </w:rPr>
      </w:pPr>
      <w:r w:rsidRPr="00F242F2">
        <w:rPr>
          <w:sz w:val="28"/>
          <w:szCs w:val="28"/>
        </w:rPr>
        <w:t xml:space="preserve">Схема изменения границы населенного пункта д. Вата представлена на рисунке </w:t>
      </w:r>
      <w:r w:rsidRPr="004F5563">
        <w:rPr>
          <w:sz w:val="28"/>
          <w:szCs w:val="28"/>
        </w:rPr>
        <w:t>2.1.1</w:t>
      </w:r>
      <w:r w:rsidRPr="00C43AE2">
        <w:rPr>
          <w:sz w:val="28"/>
          <w:szCs w:val="28"/>
        </w:rPr>
        <w:t>.</w:t>
      </w:r>
    </w:p>
    <w:p w14:paraId="019DE9B0" w14:textId="77777777" w:rsidR="00C43AE2" w:rsidRDefault="00C43AE2" w:rsidP="00E75832">
      <w:pPr>
        <w:contextualSpacing/>
        <w:rPr>
          <w:rFonts w:ascii="Arial" w:hAnsi="Arial" w:cs="Arial"/>
          <w:bCs/>
          <w:sz w:val="22"/>
        </w:rPr>
      </w:pPr>
    </w:p>
    <w:p w14:paraId="28CEE64E" w14:textId="77777777" w:rsidR="007E57F9" w:rsidRDefault="007E57F9" w:rsidP="00E75832">
      <w:pPr>
        <w:contextualSpacing/>
        <w:rPr>
          <w:rFonts w:ascii="Arial" w:hAnsi="Arial" w:cs="Arial"/>
          <w:bCs/>
          <w:sz w:val="22"/>
        </w:rPr>
      </w:pPr>
    </w:p>
    <w:p w14:paraId="24661242" w14:textId="77777777" w:rsidR="007E57F9" w:rsidRDefault="007E57F9" w:rsidP="00E75832">
      <w:pPr>
        <w:contextualSpacing/>
        <w:rPr>
          <w:rFonts w:ascii="Arial" w:hAnsi="Arial" w:cs="Arial"/>
          <w:bCs/>
          <w:sz w:val="22"/>
        </w:rPr>
      </w:pPr>
    </w:p>
    <w:p w14:paraId="7DC89B73" w14:textId="77777777" w:rsidR="00DF6BC5" w:rsidRDefault="00DF6BC5" w:rsidP="00E75832">
      <w:pPr>
        <w:contextualSpacing/>
        <w:rPr>
          <w:rFonts w:ascii="Arial" w:hAnsi="Arial" w:cs="Arial"/>
          <w:bCs/>
          <w:sz w:val="22"/>
        </w:rPr>
      </w:pPr>
    </w:p>
    <w:p w14:paraId="603E553F" w14:textId="77777777" w:rsidR="00F242F2" w:rsidRPr="003F4789" w:rsidRDefault="00F242F2" w:rsidP="00F242F2">
      <w:pPr>
        <w:spacing w:line="300" w:lineRule="auto"/>
        <w:jc w:val="right"/>
        <w:rPr>
          <w:b/>
        </w:rPr>
      </w:pPr>
      <w:r w:rsidRPr="003F4789">
        <w:rPr>
          <w:b/>
        </w:rPr>
        <w:lastRenderedPageBreak/>
        <w:t>Рисунок 2.1.1</w:t>
      </w:r>
    </w:p>
    <w:p w14:paraId="4E7F2616" w14:textId="77777777" w:rsidR="0087744E" w:rsidRDefault="0087744E" w:rsidP="00F242F2">
      <w:pPr>
        <w:spacing w:line="300" w:lineRule="auto"/>
        <w:jc w:val="center"/>
      </w:pPr>
    </w:p>
    <w:p w14:paraId="7EE4F1A8" w14:textId="77777777" w:rsidR="0087744E" w:rsidRDefault="0087744E" w:rsidP="00F242F2">
      <w:pPr>
        <w:spacing w:line="300" w:lineRule="auto"/>
        <w:jc w:val="center"/>
      </w:pPr>
    </w:p>
    <w:p w14:paraId="52594114" w14:textId="77777777" w:rsidR="00F242F2" w:rsidRPr="004110DA" w:rsidRDefault="00F242F2" w:rsidP="00F242F2">
      <w:pPr>
        <w:spacing w:line="300" w:lineRule="auto"/>
        <w:jc w:val="center"/>
        <w:rPr>
          <w:sz w:val="28"/>
          <w:szCs w:val="28"/>
        </w:rPr>
      </w:pPr>
      <w:r w:rsidRPr="004110DA">
        <w:rPr>
          <w:sz w:val="28"/>
          <w:szCs w:val="28"/>
        </w:rPr>
        <w:t>Схема изменения границы населенного пункта д. Вата</w:t>
      </w:r>
    </w:p>
    <w:p w14:paraId="168D415C" w14:textId="77777777" w:rsidR="0087744E" w:rsidRDefault="0087744E" w:rsidP="00F242F2">
      <w:pPr>
        <w:spacing w:line="300" w:lineRule="auto"/>
        <w:jc w:val="center"/>
      </w:pPr>
    </w:p>
    <w:p w14:paraId="61CEBBC6" w14:textId="24FE8126" w:rsidR="00D16843" w:rsidRDefault="00053083" w:rsidP="00F910E5">
      <w:pPr>
        <w:spacing w:line="300" w:lineRule="auto"/>
        <w:jc w:val="right"/>
      </w:pPr>
      <w:r>
        <w:rPr>
          <w:noProof/>
          <w:lang w:eastAsia="ru-RU"/>
        </w:rPr>
        <w:pict w14:anchorId="2468DE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05pt;height:239.2pt">
            <v:imagedata r:id="rId10" o:title="Снимок"/>
          </v:shape>
        </w:pict>
      </w:r>
    </w:p>
    <w:p w14:paraId="021C8CE5" w14:textId="752A262E" w:rsidR="00754BEA" w:rsidRDefault="00754BEA" w:rsidP="00754BEA">
      <w:pPr>
        <w:jc w:val="center"/>
        <w:rPr>
          <w:noProof/>
          <w:lang w:eastAsia="ru-RU"/>
        </w:rPr>
      </w:pPr>
    </w:p>
    <w:p w14:paraId="6D07A9FF" w14:textId="77777777" w:rsidR="0087744E" w:rsidRDefault="0087744E" w:rsidP="00754BEA">
      <w:pPr>
        <w:jc w:val="center"/>
        <w:rPr>
          <w:noProof/>
          <w:lang w:eastAsia="ru-RU"/>
        </w:rPr>
      </w:pPr>
    </w:p>
    <w:p w14:paraId="5A117C11" w14:textId="77777777" w:rsidR="0087744E" w:rsidRDefault="0087744E" w:rsidP="00754BEA">
      <w:pPr>
        <w:jc w:val="center"/>
        <w:rPr>
          <w:noProof/>
          <w:lang w:eastAsia="ru-RU"/>
        </w:rPr>
      </w:pPr>
    </w:p>
    <w:p w14:paraId="6BD18FAF" w14:textId="618221E9" w:rsidR="0087744E" w:rsidRPr="00EF420A" w:rsidRDefault="0087744E" w:rsidP="00754BEA">
      <w:pPr>
        <w:jc w:val="center"/>
        <w:rPr>
          <w:highlight w:val="yellow"/>
        </w:rPr>
      </w:pPr>
      <w:r>
        <w:rPr>
          <w:noProof/>
          <w:lang w:eastAsia="ru-RU"/>
        </w:rPr>
        <w:drawing>
          <wp:inline distT="0" distB="0" distL="0" distR="0" wp14:anchorId="585BD2B7" wp14:editId="55AFA5F9">
            <wp:extent cx="6151053" cy="2939683"/>
            <wp:effectExtent l="0" t="0" r="0" b="0"/>
            <wp:docPr id="4" name="Рисунок 4" descr="D:\Общая\Михайлова\Софье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Михайлова\Софье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3917" cy="2960169"/>
                    </a:xfrm>
                    <a:prstGeom prst="rect">
                      <a:avLst/>
                    </a:prstGeom>
                    <a:noFill/>
                    <a:ln>
                      <a:noFill/>
                    </a:ln>
                  </pic:spPr>
                </pic:pic>
              </a:graphicData>
            </a:graphic>
          </wp:inline>
        </w:drawing>
      </w:r>
    </w:p>
    <w:p w14:paraId="395405DE" w14:textId="77777777" w:rsidR="009758FE" w:rsidRDefault="009758FE" w:rsidP="00754BEA">
      <w:pPr>
        <w:jc w:val="right"/>
        <w:rPr>
          <w:highlight w:val="yellow"/>
        </w:rPr>
        <w:sectPr w:rsidR="009758FE" w:rsidSect="00F910E5">
          <w:footerReference w:type="default" r:id="rId12"/>
          <w:headerReference w:type="first" r:id="rId13"/>
          <w:pgSz w:w="11906" w:h="16838"/>
          <w:pgMar w:top="1134" w:right="567" w:bottom="1134" w:left="1418" w:header="567" w:footer="567" w:gutter="0"/>
          <w:cols w:space="708"/>
          <w:docGrid w:linePitch="360"/>
        </w:sectPr>
      </w:pPr>
    </w:p>
    <w:tbl>
      <w:tblPr>
        <w:tblStyle w:val="af0"/>
        <w:tblW w:w="0" w:type="auto"/>
        <w:tblInd w:w="3652" w:type="dxa"/>
        <w:tblLook w:val="04A0" w:firstRow="1" w:lastRow="0" w:firstColumn="1" w:lastColumn="0" w:noHBand="0" w:noVBand="1"/>
      </w:tblPr>
      <w:tblGrid>
        <w:gridCol w:w="9214"/>
      </w:tblGrid>
      <w:tr w:rsidR="006375F4" w14:paraId="511568C3" w14:textId="77777777" w:rsidTr="006375F4">
        <w:tc>
          <w:tcPr>
            <w:tcW w:w="9214" w:type="dxa"/>
            <w:tcBorders>
              <w:top w:val="nil"/>
              <w:left w:val="nil"/>
              <w:bottom w:val="nil"/>
              <w:right w:val="nil"/>
            </w:tcBorders>
          </w:tcPr>
          <w:p w14:paraId="0AE6BE0B" w14:textId="21B90F78" w:rsidR="006375F4" w:rsidRDefault="006375F4" w:rsidP="002859A2">
            <w:pPr>
              <w:pStyle w:val="af1"/>
              <w:spacing w:after="0" w:line="300" w:lineRule="auto"/>
              <w:ind w:firstLine="34"/>
              <w:jc w:val="both"/>
              <w:rPr>
                <w:rFonts w:ascii="Times New Roman" w:hAnsi="Times New Roman"/>
                <w:b/>
                <w:sz w:val="28"/>
                <w:szCs w:val="28"/>
              </w:rPr>
            </w:pPr>
            <w:bookmarkStart w:id="3" w:name="_Toc521308245"/>
            <w:r w:rsidRPr="006375F4">
              <w:rPr>
                <w:rFonts w:ascii="Times New Roman" w:hAnsi="Times New Roman"/>
                <w:b/>
                <w:sz w:val="28"/>
                <w:szCs w:val="28"/>
              </w:rPr>
              <w:lastRenderedPageBreak/>
              <w:t>2.2.</w:t>
            </w:r>
            <w:r w:rsidRPr="000A678C">
              <w:rPr>
                <w:rFonts w:ascii="Times New Roman" w:hAnsi="Times New Roman"/>
                <w:b/>
                <w:szCs w:val="22"/>
              </w:rPr>
              <w:t xml:space="preserve"> </w:t>
            </w:r>
            <w:r w:rsidR="002859A2" w:rsidRPr="002859A2">
              <w:rPr>
                <w:rFonts w:ascii="Times New Roman" w:hAnsi="Times New Roman"/>
                <w:b/>
                <w:sz w:val="28"/>
                <w:szCs w:val="28"/>
              </w:rPr>
              <w:t>Сведения о в</w:t>
            </w:r>
            <w:r w:rsidR="002859A2">
              <w:rPr>
                <w:rFonts w:ascii="Times New Roman" w:hAnsi="Times New Roman"/>
                <w:b/>
                <w:sz w:val="28"/>
                <w:szCs w:val="28"/>
              </w:rPr>
              <w:t>идах, назначении и наименованиях</w:t>
            </w:r>
            <w:r>
              <w:rPr>
                <w:rFonts w:ascii="Times New Roman" w:hAnsi="Times New Roman"/>
                <w:b/>
                <w:sz w:val="28"/>
                <w:szCs w:val="28"/>
              </w:rPr>
              <w:t xml:space="preserve"> планируемых для размещения</w:t>
            </w:r>
            <w:r w:rsidR="002859A2">
              <w:rPr>
                <w:rFonts w:ascii="Times New Roman" w:hAnsi="Times New Roman"/>
                <w:b/>
                <w:sz w:val="28"/>
                <w:szCs w:val="28"/>
              </w:rPr>
              <w:t xml:space="preserve"> </w:t>
            </w:r>
            <w:r>
              <w:rPr>
                <w:rFonts w:ascii="Times New Roman" w:hAnsi="Times New Roman"/>
                <w:b/>
                <w:sz w:val="28"/>
                <w:szCs w:val="28"/>
              </w:rPr>
              <w:t>объектов капитального строительства местного значения сельского</w:t>
            </w:r>
            <w:r w:rsidR="002859A2">
              <w:rPr>
                <w:rFonts w:ascii="Times New Roman" w:hAnsi="Times New Roman"/>
                <w:b/>
                <w:sz w:val="28"/>
                <w:szCs w:val="28"/>
              </w:rPr>
              <w:t xml:space="preserve"> </w:t>
            </w:r>
            <w:r>
              <w:rPr>
                <w:rFonts w:ascii="Times New Roman" w:hAnsi="Times New Roman"/>
                <w:b/>
                <w:sz w:val="28"/>
                <w:szCs w:val="28"/>
              </w:rPr>
              <w:t>поселения и мероприятия по развитию систем транспортного,</w:t>
            </w:r>
            <w:r w:rsidR="008F6E29">
              <w:rPr>
                <w:rFonts w:ascii="Times New Roman" w:hAnsi="Times New Roman"/>
                <w:b/>
                <w:sz w:val="28"/>
                <w:szCs w:val="28"/>
              </w:rPr>
              <w:t xml:space="preserve"> </w:t>
            </w:r>
            <w:r>
              <w:rPr>
                <w:rFonts w:ascii="Times New Roman" w:hAnsi="Times New Roman"/>
                <w:b/>
                <w:sz w:val="28"/>
                <w:szCs w:val="28"/>
              </w:rPr>
              <w:t>инженерно-технического и социального обслуживания населения</w:t>
            </w:r>
          </w:p>
        </w:tc>
      </w:tr>
      <w:bookmarkEnd w:id="3"/>
    </w:tbl>
    <w:p w14:paraId="645A3886" w14:textId="77777777" w:rsidR="006375F4" w:rsidRDefault="006375F4" w:rsidP="00833339">
      <w:pPr>
        <w:spacing w:line="300" w:lineRule="auto"/>
        <w:ind w:firstLine="709"/>
        <w:rPr>
          <w:szCs w:val="24"/>
        </w:rPr>
      </w:pPr>
    </w:p>
    <w:p w14:paraId="458592F5" w14:textId="77777777" w:rsidR="00833339" w:rsidRPr="006375F4" w:rsidRDefault="00833339" w:rsidP="00833339">
      <w:pPr>
        <w:spacing w:line="300" w:lineRule="auto"/>
        <w:ind w:firstLine="709"/>
        <w:rPr>
          <w:sz w:val="28"/>
          <w:szCs w:val="28"/>
        </w:rPr>
      </w:pPr>
      <w:r w:rsidRPr="006375F4">
        <w:rPr>
          <w:sz w:val="28"/>
          <w:szCs w:val="28"/>
        </w:rPr>
        <w:t>Сведения о планируемых мероприятиях представлены в таблице 2.2.1.</w:t>
      </w:r>
    </w:p>
    <w:p w14:paraId="3063AB8E" w14:textId="77777777" w:rsidR="00833339" w:rsidRPr="006375F4" w:rsidRDefault="00833339" w:rsidP="00833339">
      <w:pPr>
        <w:spacing w:line="300" w:lineRule="auto"/>
        <w:contextualSpacing/>
        <w:jc w:val="right"/>
        <w:rPr>
          <w:b/>
          <w:szCs w:val="24"/>
        </w:rPr>
      </w:pPr>
      <w:r w:rsidRPr="00903A07">
        <w:rPr>
          <w:b/>
          <w:szCs w:val="24"/>
        </w:rPr>
        <w:t>Таблица 2.2.1</w:t>
      </w:r>
      <w:r w:rsidRPr="006375F4">
        <w:rPr>
          <w:b/>
          <w:szCs w:val="24"/>
        </w:rPr>
        <w:t xml:space="preserve"> </w:t>
      </w:r>
    </w:p>
    <w:p w14:paraId="7AB9254C" w14:textId="77777777" w:rsidR="00833339" w:rsidRPr="0087744E" w:rsidRDefault="00833339" w:rsidP="00833339">
      <w:pPr>
        <w:spacing w:line="300" w:lineRule="auto"/>
        <w:contextualSpacing/>
        <w:jc w:val="center"/>
        <w:rPr>
          <w:sz w:val="28"/>
          <w:szCs w:val="28"/>
        </w:rPr>
      </w:pPr>
      <w:r w:rsidRPr="0087744E">
        <w:rPr>
          <w:sz w:val="28"/>
          <w:szCs w:val="28"/>
        </w:rPr>
        <w:t>Планируемые мероприятия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3224"/>
        <w:gridCol w:w="2127"/>
        <w:gridCol w:w="1996"/>
        <w:gridCol w:w="2304"/>
        <w:gridCol w:w="2008"/>
        <w:gridCol w:w="2274"/>
      </w:tblGrid>
      <w:tr w:rsidR="00833339" w:rsidRPr="0087744E" w14:paraId="3D27B4A3" w14:textId="77777777" w:rsidTr="00923D31">
        <w:trPr>
          <w:tblHeader/>
        </w:trPr>
        <w:tc>
          <w:tcPr>
            <w:tcW w:w="288" w:type="pct"/>
            <w:shd w:val="clear" w:color="auto" w:fill="auto"/>
            <w:vAlign w:val="center"/>
          </w:tcPr>
          <w:p w14:paraId="2BD8D616" w14:textId="77777777" w:rsidR="00833339" w:rsidRPr="0087744E" w:rsidRDefault="00833339" w:rsidP="00923D31">
            <w:pPr>
              <w:spacing w:line="240" w:lineRule="auto"/>
              <w:contextualSpacing/>
              <w:jc w:val="center"/>
              <w:rPr>
                <w:b/>
                <w:szCs w:val="24"/>
              </w:rPr>
            </w:pPr>
            <w:r w:rsidRPr="0087744E">
              <w:rPr>
                <w:b/>
                <w:szCs w:val="24"/>
              </w:rPr>
              <w:t>№</w:t>
            </w:r>
          </w:p>
        </w:tc>
        <w:tc>
          <w:tcPr>
            <w:tcW w:w="1090" w:type="pct"/>
            <w:shd w:val="clear" w:color="auto" w:fill="auto"/>
            <w:vAlign w:val="center"/>
          </w:tcPr>
          <w:p w14:paraId="3899DF09" w14:textId="77777777" w:rsidR="00833339" w:rsidRPr="0087744E" w:rsidRDefault="00833339" w:rsidP="00923D31">
            <w:pPr>
              <w:spacing w:line="240" w:lineRule="auto"/>
              <w:contextualSpacing/>
              <w:jc w:val="center"/>
              <w:rPr>
                <w:b/>
                <w:szCs w:val="24"/>
              </w:rPr>
            </w:pPr>
            <w:r w:rsidRPr="0087744E">
              <w:rPr>
                <w:b/>
                <w:szCs w:val="24"/>
              </w:rPr>
              <w:t>Виды, назначения и наименования объектов и их местоположение</w:t>
            </w:r>
          </w:p>
        </w:tc>
        <w:tc>
          <w:tcPr>
            <w:tcW w:w="719" w:type="pct"/>
            <w:shd w:val="clear" w:color="auto" w:fill="auto"/>
            <w:vAlign w:val="center"/>
          </w:tcPr>
          <w:p w14:paraId="020E3C55" w14:textId="77777777" w:rsidR="00833339" w:rsidRPr="0087744E" w:rsidRDefault="00833339" w:rsidP="00923D31">
            <w:pPr>
              <w:spacing w:line="240" w:lineRule="auto"/>
              <w:contextualSpacing/>
              <w:jc w:val="center"/>
              <w:rPr>
                <w:b/>
                <w:szCs w:val="24"/>
              </w:rPr>
            </w:pPr>
            <w:r w:rsidRPr="0087744E">
              <w:rPr>
                <w:b/>
                <w:szCs w:val="24"/>
              </w:rPr>
              <w:t>Описание мероприятий</w:t>
            </w:r>
          </w:p>
        </w:tc>
        <w:tc>
          <w:tcPr>
            <w:tcW w:w="675" w:type="pct"/>
            <w:shd w:val="clear" w:color="auto" w:fill="auto"/>
            <w:vAlign w:val="center"/>
          </w:tcPr>
          <w:p w14:paraId="772D371B" w14:textId="77777777" w:rsidR="00833339" w:rsidRPr="0087744E" w:rsidRDefault="00833339" w:rsidP="00923D31">
            <w:pPr>
              <w:spacing w:line="240" w:lineRule="auto"/>
              <w:contextualSpacing/>
              <w:jc w:val="center"/>
              <w:rPr>
                <w:b/>
                <w:szCs w:val="24"/>
              </w:rPr>
            </w:pPr>
            <w:r w:rsidRPr="0087744E">
              <w:rPr>
                <w:b/>
                <w:szCs w:val="24"/>
              </w:rPr>
              <w:t>Действия в отношении земельного участка</w:t>
            </w:r>
            <w:bookmarkStart w:id="4" w:name="_GoBack"/>
            <w:bookmarkEnd w:id="4"/>
          </w:p>
        </w:tc>
        <w:tc>
          <w:tcPr>
            <w:tcW w:w="779" w:type="pct"/>
            <w:shd w:val="clear" w:color="auto" w:fill="auto"/>
            <w:vAlign w:val="center"/>
          </w:tcPr>
          <w:p w14:paraId="1CA809CA" w14:textId="77777777" w:rsidR="00833339" w:rsidRPr="0087744E" w:rsidRDefault="00833339" w:rsidP="00923D31">
            <w:pPr>
              <w:spacing w:line="240" w:lineRule="auto"/>
              <w:contextualSpacing/>
              <w:jc w:val="center"/>
              <w:rPr>
                <w:b/>
                <w:szCs w:val="24"/>
              </w:rPr>
            </w:pPr>
            <w:r w:rsidRPr="0087744E">
              <w:rPr>
                <w:b/>
                <w:szCs w:val="24"/>
              </w:rPr>
              <w:t>Наименование функциональных зон, в которых планируется размещение объектов</w:t>
            </w:r>
          </w:p>
        </w:tc>
        <w:tc>
          <w:tcPr>
            <w:tcW w:w="679" w:type="pct"/>
            <w:shd w:val="clear" w:color="auto" w:fill="auto"/>
            <w:vAlign w:val="center"/>
          </w:tcPr>
          <w:p w14:paraId="758C420D" w14:textId="77777777" w:rsidR="00833339" w:rsidRPr="0087744E" w:rsidRDefault="00833339" w:rsidP="00923D31">
            <w:pPr>
              <w:spacing w:line="240" w:lineRule="auto"/>
              <w:contextualSpacing/>
              <w:jc w:val="center"/>
              <w:rPr>
                <w:b/>
                <w:szCs w:val="24"/>
              </w:rPr>
            </w:pPr>
            <w:r w:rsidRPr="0087744E">
              <w:rPr>
                <w:b/>
                <w:szCs w:val="24"/>
              </w:rPr>
              <w:t>Основные характеристики объектов</w:t>
            </w:r>
          </w:p>
        </w:tc>
        <w:tc>
          <w:tcPr>
            <w:tcW w:w="769" w:type="pct"/>
            <w:shd w:val="clear" w:color="auto" w:fill="auto"/>
            <w:vAlign w:val="center"/>
          </w:tcPr>
          <w:p w14:paraId="20CEEB5B" w14:textId="77777777" w:rsidR="00833339" w:rsidRPr="0087744E" w:rsidRDefault="00833339" w:rsidP="00923D31">
            <w:pPr>
              <w:spacing w:line="240" w:lineRule="auto"/>
              <w:contextualSpacing/>
              <w:jc w:val="center"/>
              <w:rPr>
                <w:b/>
                <w:szCs w:val="24"/>
              </w:rPr>
            </w:pPr>
            <w:r w:rsidRPr="0087744E">
              <w:rPr>
                <w:b/>
                <w:szCs w:val="24"/>
              </w:rPr>
              <w:t>Характеристики зон с особыми условиями использования территории в случае, если установление таких зон требуется в связи со строительством объекта</w:t>
            </w:r>
          </w:p>
        </w:tc>
      </w:tr>
    </w:tbl>
    <w:p w14:paraId="37499BFE" w14:textId="77777777" w:rsidR="00833339" w:rsidRPr="0087744E" w:rsidRDefault="00833339" w:rsidP="00833339">
      <w:pPr>
        <w:spacing w:line="14" w:lineRule="auto"/>
        <w:contextualSpacing/>
        <w:jc w:val="center"/>
        <w:rPr>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3262"/>
        <w:gridCol w:w="2126"/>
        <w:gridCol w:w="1984"/>
        <w:gridCol w:w="2313"/>
        <w:gridCol w:w="2011"/>
        <w:gridCol w:w="2274"/>
      </w:tblGrid>
      <w:tr w:rsidR="00833339" w:rsidRPr="0087744E" w14:paraId="47CE6604" w14:textId="77777777" w:rsidTr="0087744E">
        <w:trPr>
          <w:trHeight w:val="20"/>
          <w:tblHeader/>
        </w:trPr>
        <w:tc>
          <w:tcPr>
            <w:tcW w:w="276" w:type="pct"/>
            <w:shd w:val="clear" w:color="auto" w:fill="auto"/>
          </w:tcPr>
          <w:p w14:paraId="1DF243C1" w14:textId="77777777" w:rsidR="00833339" w:rsidRPr="0087744E" w:rsidRDefault="00833339" w:rsidP="00923D31">
            <w:pPr>
              <w:spacing w:line="240" w:lineRule="auto"/>
              <w:contextualSpacing/>
              <w:jc w:val="center"/>
              <w:rPr>
                <w:b/>
                <w:szCs w:val="24"/>
              </w:rPr>
            </w:pPr>
            <w:r w:rsidRPr="0087744E">
              <w:rPr>
                <w:b/>
                <w:szCs w:val="24"/>
              </w:rPr>
              <w:t>1</w:t>
            </w:r>
          </w:p>
        </w:tc>
        <w:tc>
          <w:tcPr>
            <w:tcW w:w="1103" w:type="pct"/>
            <w:shd w:val="clear" w:color="auto" w:fill="auto"/>
          </w:tcPr>
          <w:p w14:paraId="721E0CD7" w14:textId="77777777" w:rsidR="00833339" w:rsidRPr="0087744E" w:rsidRDefault="00833339" w:rsidP="00923D31">
            <w:pPr>
              <w:spacing w:line="240" w:lineRule="auto"/>
              <w:contextualSpacing/>
              <w:jc w:val="center"/>
              <w:rPr>
                <w:b/>
                <w:szCs w:val="24"/>
              </w:rPr>
            </w:pPr>
            <w:r w:rsidRPr="0087744E">
              <w:rPr>
                <w:b/>
                <w:szCs w:val="24"/>
              </w:rPr>
              <w:t>2</w:t>
            </w:r>
          </w:p>
        </w:tc>
        <w:tc>
          <w:tcPr>
            <w:tcW w:w="719" w:type="pct"/>
            <w:shd w:val="clear" w:color="auto" w:fill="auto"/>
          </w:tcPr>
          <w:p w14:paraId="05DF8A1F" w14:textId="77777777" w:rsidR="00833339" w:rsidRPr="0087744E" w:rsidRDefault="00833339" w:rsidP="00923D31">
            <w:pPr>
              <w:spacing w:line="240" w:lineRule="auto"/>
              <w:contextualSpacing/>
              <w:jc w:val="center"/>
              <w:rPr>
                <w:b/>
                <w:szCs w:val="24"/>
              </w:rPr>
            </w:pPr>
            <w:r w:rsidRPr="0087744E">
              <w:rPr>
                <w:b/>
                <w:szCs w:val="24"/>
              </w:rPr>
              <w:t>3</w:t>
            </w:r>
          </w:p>
        </w:tc>
        <w:tc>
          <w:tcPr>
            <w:tcW w:w="671" w:type="pct"/>
            <w:shd w:val="clear" w:color="auto" w:fill="auto"/>
          </w:tcPr>
          <w:p w14:paraId="6BC27E08" w14:textId="77777777" w:rsidR="00833339" w:rsidRPr="0087744E" w:rsidRDefault="00833339" w:rsidP="00923D31">
            <w:pPr>
              <w:spacing w:line="240" w:lineRule="auto"/>
              <w:contextualSpacing/>
              <w:jc w:val="center"/>
              <w:rPr>
                <w:b/>
                <w:szCs w:val="24"/>
              </w:rPr>
            </w:pPr>
            <w:r w:rsidRPr="0087744E">
              <w:rPr>
                <w:b/>
                <w:szCs w:val="24"/>
              </w:rPr>
              <w:t>4</w:t>
            </w:r>
          </w:p>
        </w:tc>
        <w:tc>
          <w:tcPr>
            <w:tcW w:w="782" w:type="pct"/>
            <w:shd w:val="clear" w:color="auto" w:fill="auto"/>
          </w:tcPr>
          <w:p w14:paraId="1F69F0A5" w14:textId="77777777" w:rsidR="00833339" w:rsidRPr="0087744E" w:rsidRDefault="00833339" w:rsidP="00923D31">
            <w:pPr>
              <w:spacing w:line="240" w:lineRule="auto"/>
              <w:contextualSpacing/>
              <w:jc w:val="center"/>
              <w:rPr>
                <w:b/>
                <w:szCs w:val="24"/>
              </w:rPr>
            </w:pPr>
            <w:r w:rsidRPr="0087744E">
              <w:rPr>
                <w:b/>
                <w:szCs w:val="24"/>
              </w:rPr>
              <w:t>5</w:t>
            </w:r>
          </w:p>
        </w:tc>
        <w:tc>
          <w:tcPr>
            <w:tcW w:w="680" w:type="pct"/>
            <w:shd w:val="clear" w:color="auto" w:fill="auto"/>
          </w:tcPr>
          <w:p w14:paraId="3E41A79C" w14:textId="77777777" w:rsidR="00833339" w:rsidRPr="0087744E" w:rsidRDefault="00833339" w:rsidP="00923D31">
            <w:pPr>
              <w:spacing w:line="240" w:lineRule="auto"/>
              <w:contextualSpacing/>
              <w:jc w:val="center"/>
              <w:rPr>
                <w:b/>
                <w:szCs w:val="24"/>
              </w:rPr>
            </w:pPr>
            <w:r w:rsidRPr="0087744E">
              <w:rPr>
                <w:b/>
                <w:szCs w:val="24"/>
              </w:rPr>
              <w:t>6</w:t>
            </w:r>
          </w:p>
        </w:tc>
        <w:tc>
          <w:tcPr>
            <w:tcW w:w="769" w:type="pct"/>
            <w:shd w:val="clear" w:color="auto" w:fill="auto"/>
          </w:tcPr>
          <w:p w14:paraId="77C7D1F4" w14:textId="77777777" w:rsidR="00833339" w:rsidRPr="0087744E" w:rsidRDefault="00833339" w:rsidP="00923D31">
            <w:pPr>
              <w:spacing w:line="240" w:lineRule="auto"/>
              <w:contextualSpacing/>
              <w:jc w:val="center"/>
              <w:rPr>
                <w:b/>
                <w:szCs w:val="24"/>
              </w:rPr>
            </w:pPr>
            <w:r w:rsidRPr="0087744E">
              <w:rPr>
                <w:b/>
                <w:szCs w:val="24"/>
              </w:rPr>
              <w:t>7</w:t>
            </w:r>
          </w:p>
        </w:tc>
      </w:tr>
      <w:tr w:rsidR="00833339" w:rsidRPr="0087744E" w14:paraId="3E093A3B" w14:textId="77777777" w:rsidTr="0087744E">
        <w:trPr>
          <w:trHeight w:val="20"/>
        </w:trPr>
        <w:tc>
          <w:tcPr>
            <w:tcW w:w="276" w:type="pct"/>
            <w:shd w:val="clear" w:color="auto" w:fill="auto"/>
          </w:tcPr>
          <w:p w14:paraId="542C8257" w14:textId="0F43DBEE" w:rsidR="00833339" w:rsidRPr="0087744E" w:rsidRDefault="00833339" w:rsidP="00923D31">
            <w:pPr>
              <w:spacing w:line="240" w:lineRule="auto"/>
              <w:jc w:val="center"/>
              <w:rPr>
                <w:b/>
                <w:szCs w:val="24"/>
              </w:rPr>
            </w:pPr>
            <w:r w:rsidRPr="0087744E">
              <w:rPr>
                <w:b/>
                <w:szCs w:val="24"/>
              </w:rPr>
              <w:t>1</w:t>
            </w:r>
            <w:r w:rsidR="003F4789" w:rsidRPr="0087744E">
              <w:rPr>
                <w:b/>
                <w:szCs w:val="24"/>
              </w:rPr>
              <w:t>.</w:t>
            </w:r>
          </w:p>
        </w:tc>
        <w:tc>
          <w:tcPr>
            <w:tcW w:w="4724" w:type="pct"/>
            <w:gridSpan w:val="6"/>
            <w:shd w:val="clear" w:color="auto" w:fill="auto"/>
          </w:tcPr>
          <w:p w14:paraId="4A912A1B" w14:textId="77777777" w:rsidR="00833339" w:rsidRPr="0087744E" w:rsidRDefault="00833339" w:rsidP="00923D31">
            <w:pPr>
              <w:spacing w:line="240" w:lineRule="auto"/>
              <w:jc w:val="center"/>
              <w:rPr>
                <w:b/>
                <w:szCs w:val="24"/>
              </w:rPr>
            </w:pPr>
            <w:r w:rsidRPr="0087744E">
              <w:rPr>
                <w:b/>
                <w:szCs w:val="24"/>
              </w:rPr>
              <w:t>Объекты капитального строительства (далее ОКС) инженерной инфраструктуры</w:t>
            </w:r>
          </w:p>
        </w:tc>
      </w:tr>
      <w:tr w:rsidR="00833339" w:rsidRPr="0087744E" w14:paraId="5B146421" w14:textId="77777777" w:rsidTr="0087744E">
        <w:trPr>
          <w:trHeight w:val="20"/>
        </w:trPr>
        <w:tc>
          <w:tcPr>
            <w:tcW w:w="276" w:type="pct"/>
            <w:shd w:val="clear" w:color="auto" w:fill="auto"/>
          </w:tcPr>
          <w:p w14:paraId="030BBCE8" w14:textId="3958E25F" w:rsidR="00833339" w:rsidRPr="0087744E" w:rsidRDefault="00833339" w:rsidP="00923D31">
            <w:pPr>
              <w:spacing w:line="240" w:lineRule="auto"/>
              <w:jc w:val="center"/>
              <w:rPr>
                <w:b/>
                <w:szCs w:val="24"/>
              </w:rPr>
            </w:pPr>
            <w:r w:rsidRPr="0087744E">
              <w:rPr>
                <w:b/>
                <w:szCs w:val="24"/>
              </w:rPr>
              <w:t>1.1</w:t>
            </w:r>
            <w:r w:rsidR="003F4789" w:rsidRPr="0087744E">
              <w:rPr>
                <w:b/>
                <w:szCs w:val="24"/>
              </w:rPr>
              <w:t>.</w:t>
            </w:r>
          </w:p>
        </w:tc>
        <w:tc>
          <w:tcPr>
            <w:tcW w:w="4724" w:type="pct"/>
            <w:gridSpan w:val="6"/>
            <w:shd w:val="clear" w:color="auto" w:fill="auto"/>
          </w:tcPr>
          <w:p w14:paraId="745AD117" w14:textId="77777777" w:rsidR="00833339" w:rsidRPr="0087744E" w:rsidRDefault="00833339" w:rsidP="00923D31">
            <w:pPr>
              <w:spacing w:line="240" w:lineRule="auto"/>
              <w:jc w:val="center"/>
              <w:rPr>
                <w:b/>
                <w:szCs w:val="24"/>
              </w:rPr>
            </w:pPr>
            <w:r w:rsidRPr="0087744E">
              <w:rPr>
                <w:b/>
                <w:szCs w:val="24"/>
              </w:rPr>
              <w:t>ОКС водоснабжения</w:t>
            </w:r>
          </w:p>
        </w:tc>
      </w:tr>
      <w:tr w:rsidR="00833339" w:rsidRPr="0087744E" w14:paraId="0049714B" w14:textId="77777777" w:rsidTr="0087744E">
        <w:trPr>
          <w:trHeight w:val="20"/>
        </w:trPr>
        <w:tc>
          <w:tcPr>
            <w:tcW w:w="276" w:type="pct"/>
            <w:shd w:val="clear" w:color="auto" w:fill="auto"/>
          </w:tcPr>
          <w:p w14:paraId="385231D0" w14:textId="21F13719" w:rsidR="00833339" w:rsidRPr="0087744E" w:rsidRDefault="003F4789" w:rsidP="00923D31">
            <w:pPr>
              <w:pStyle w:val="ab"/>
              <w:numPr>
                <w:ilvl w:val="0"/>
                <w:numId w:val="3"/>
              </w:numPr>
              <w:spacing w:after="0" w:line="240" w:lineRule="auto"/>
              <w:ind w:left="357" w:hanging="357"/>
              <w:jc w:val="center"/>
              <w:rPr>
                <w:rFonts w:ascii="Times New Roman" w:hAnsi="Times New Roman"/>
                <w:sz w:val="24"/>
                <w:szCs w:val="24"/>
              </w:rPr>
            </w:pPr>
            <w:r w:rsidRPr="0087744E">
              <w:rPr>
                <w:rFonts w:ascii="Times New Roman" w:hAnsi="Times New Roman"/>
                <w:sz w:val="24"/>
                <w:szCs w:val="24"/>
              </w:rPr>
              <w:t>.</w:t>
            </w:r>
          </w:p>
        </w:tc>
        <w:tc>
          <w:tcPr>
            <w:tcW w:w="1103" w:type="pct"/>
            <w:shd w:val="clear" w:color="auto" w:fill="auto"/>
          </w:tcPr>
          <w:p w14:paraId="444DBAA6" w14:textId="77777777" w:rsidR="00833339" w:rsidRPr="0087744E" w:rsidRDefault="00833339" w:rsidP="00923D31">
            <w:pPr>
              <w:spacing w:line="240" w:lineRule="auto"/>
              <w:jc w:val="left"/>
              <w:rPr>
                <w:szCs w:val="24"/>
              </w:rPr>
            </w:pPr>
            <w:r w:rsidRPr="0087744E">
              <w:rPr>
                <w:color w:val="000000"/>
                <w:szCs w:val="24"/>
              </w:rPr>
              <w:t>Реконструкция объектов водоочистных сооружений</w:t>
            </w:r>
            <w:r w:rsidRPr="0087744E">
              <w:rPr>
                <w:szCs w:val="24"/>
              </w:rPr>
              <w:t xml:space="preserve"> </w:t>
            </w:r>
            <w:r w:rsidRPr="0087744E">
              <w:rPr>
                <w:color w:val="000000"/>
                <w:szCs w:val="24"/>
              </w:rPr>
              <w:t xml:space="preserve">в </w:t>
            </w:r>
            <w:r w:rsidRPr="0087744E">
              <w:rPr>
                <w:color w:val="000000"/>
                <w:szCs w:val="24"/>
              </w:rPr>
              <w:br/>
              <w:t>д. Вата</w:t>
            </w:r>
          </w:p>
        </w:tc>
        <w:tc>
          <w:tcPr>
            <w:tcW w:w="719" w:type="pct"/>
            <w:shd w:val="clear" w:color="auto" w:fill="auto"/>
          </w:tcPr>
          <w:p w14:paraId="74FE5415" w14:textId="77777777" w:rsidR="00833339" w:rsidRPr="0087744E" w:rsidRDefault="00833339" w:rsidP="00923D31">
            <w:pPr>
              <w:spacing w:line="240" w:lineRule="auto"/>
              <w:jc w:val="left"/>
              <w:rPr>
                <w:color w:val="000000"/>
                <w:szCs w:val="24"/>
              </w:rPr>
            </w:pPr>
            <w:r w:rsidRPr="0087744E">
              <w:rPr>
                <w:color w:val="000000"/>
                <w:szCs w:val="24"/>
              </w:rPr>
              <w:t>1) Реконструкция оборудования;</w:t>
            </w:r>
          </w:p>
          <w:p w14:paraId="5BECAB67" w14:textId="77777777" w:rsidR="00833339" w:rsidRPr="0087744E" w:rsidRDefault="00833339" w:rsidP="00923D31">
            <w:pPr>
              <w:spacing w:line="240" w:lineRule="auto"/>
              <w:jc w:val="left"/>
              <w:rPr>
                <w:szCs w:val="24"/>
              </w:rPr>
            </w:pPr>
            <w:r w:rsidRPr="0087744E">
              <w:rPr>
                <w:szCs w:val="24"/>
              </w:rPr>
              <w:t>2) Срок реализации – 2018-2022 гг.</w:t>
            </w:r>
          </w:p>
        </w:tc>
        <w:tc>
          <w:tcPr>
            <w:tcW w:w="671" w:type="pct"/>
            <w:shd w:val="clear" w:color="auto" w:fill="auto"/>
          </w:tcPr>
          <w:p w14:paraId="21787F56" w14:textId="77777777" w:rsidR="00833339" w:rsidRPr="0087744E" w:rsidRDefault="00833339" w:rsidP="00923D31">
            <w:pPr>
              <w:spacing w:line="240" w:lineRule="auto"/>
              <w:jc w:val="left"/>
              <w:rPr>
                <w:szCs w:val="24"/>
              </w:rPr>
            </w:pPr>
            <w:r w:rsidRPr="0087744E">
              <w:rPr>
                <w:szCs w:val="24"/>
              </w:rPr>
              <w:t xml:space="preserve">Границы земельного участка устанавливаются документацией по планировке </w:t>
            </w:r>
            <w:r w:rsidRPr="0087744E">
              <w:rPr>
                <w:szCs w:val="24"/>
              </w:rPr>
              <w:lastRenderedPageBreak/>
              <w:t>территории</w:t>
            </w:r>
          </w:p>
          <w:p w14:paraId="26B9D5D1" w14:textId="77777777" w:rsidR="00833339" w:rsidRPr="0087744E" w:rsidRDefault="00833339" w:rsidP="00923D31">
            <w:pPr>
              <w:spacing w:line="240" w:lineRule="auto"/>
              <w:jc w:val="left"/>
              <w:rPr>
                <w:rFonts w:eastAsia="Arial Unicode MS"/>
                <w:bCs/>
                <w:szCs w:val="24"/>
              </w:rPr>
            </w:pPr>
          </w:p>
        </w:tc>
        <w:tc>
          <w:tcPr>
            <w:tcW w:w="782" w:type="pct"/>
            <w:shd w:val="clear" w:color="auto" w:fill="auto"/>
          </w:tcPr>
          <w:p w14:paraId="424C8905" w14:textId="77777777" w:rsidR="00833339" w:rsidRPr="0087744E" w:rsidRDefault="00833339" w:rsidP="00923D31">
            <w:pPr>
              <w:spacing w:line="240" w:lineRule="auto"/>
              <w:jc w:val="left"/>
              <w:rPr>
                <w:szCs w:val="24"/>
              </w:rPr>
            </w:pPr>
            <w:r w:rsidRPr="0087744E">
              <w:rPr>
                <w:szCs w:val="24"/>
              </w:rPr>
              <w:lastRenderedPageBreak/>
              <w:t>Зона инженерной и транспортной инфраструктур</w:t>
            </w:r>
          </w:p>
        </w:tc>
        <w:tc>
          <w:tcPr>
            <w:tcW w:w="680" w:type="pct"/>
            <w:shd w:val="clear" w:color="auto" w:fill="auto"/>
          </w:tcPr>
          <w:p w14:paraId="0D315358" w14:textId="4A15978F" w:rsidR="00833339" w:rsidRPr="0087744E" w:rsidRDefault="00833339" w:rsidP="00923D31">
            <w:pPr>
              <w:spacing w:line="240" w:lineRule="auto"/>
              <w:jc w:val="left"/>
              <w:rPr>
                <w:rFonts w:eastAsia="Arial Unicode MS"/>
                <w:bCs/>
                <w:szCs w:val="24"/>
              </w:rPr>
            </w:pPr>
            <w:r w:rsidRPr="0087744E">
              <w:rPr>
                <w:color w:val="000000"/>
                <w:szCs w:val="24"/>
              </w:rPr>
              <w:t xml:space="preserve">Ремонт существующего и установка дополнительного оборудования, с повышением </w:t>
            </w:r>
            <w:r w:rsidRPr="0087744E">
              <w:rPr>
                <w:color w:val="000000"/>
                <w:szCs w:val="24"/>
              </w:rPr>
              <w:lastRenderedPageBreak/>
              <w:t xml:space="preserve">производительности ВОС до 240 </w:t>
            </w:r>
            <w:r w:rsidR="003F4789" w:rsidRPr="0087744E">
              <w:rPr>
                <w:color w:val="000000"/>
                <w:szCs w:val="24"/>
              </w:rPr>
              <w:t>куб.</w:t>
            </w:r>
            <w:r w:rsidR="00657800" w:rsidRPr="0087744E">
              <w:rPr>
                <w:color w:val="000000"/>
                <w:szCs w:val="24"/>
              </w:rPr>
              <w:t xml:space="preserve"> </w:t>
            </w:r>
            <w:r w:rsidRPr="0087744E">
              <w:rPr>
                <w:color w:val="000000"/>
                <w:szCs w:val="24"/>
              </w:rPr>
              <w:t>м/</w:t>
            </w:r>
            <w:proofErr w:type="spellStart"/>
            <w:r w:rsidRPr="0087744E">
              <w:rPr>
                <w:color w:val="000000"/>
                <w:szCs w:val="24"/>
              </w:rPr>
              <w:t>сут</w:t>
            </w:r>
            <w:proofErr w:type="spellEnd"/>
          </w:p>
        </w:tc>
        <w:tc>
          <w:tcPr>
            <w:tcW w:w="769" w:type="pct"/>
            <w:shd w:val="clear" w:color="auto" w:fill="auto"/>
          </w:tcPr>
          <w:p w14:paraId="3857183B" w14:textId="77777777" w:rsidR="00833339" w:rsidRPr="0087744E" w:rsidRDefault="00833339" w:rsidP="00923D31">
            <w:pPr>
              <w:spacing w:line="240" w:lineRule="auto"/>
              <w:jc w:val="left"/>
              <w:rPr>
                <w:szCs w:val="24"/>
              </w:rPr>
            </w:pPr>
            <w:r w:rsidRPr="0087744E">
              <w:rPr>
                <w:szCs w:val="24"/>
              </w:rPr>
              <w:lastRenderedPageBreak/>
              <w:t xml:space="preserve">Возникновение 1-го пояса зоны санитарной охраны источников водоснабжения (не менее 30 м), после </w:t>
            </w:r>
            <w:r w:rsidRPr="0087744E">
              <w:rPr>
                <w:szCs w:val="24"/>
              </w:rPr>
              <w:lastRenderedPageBreak/>
              <w:t xml:space="preserve">ввода в эксплуатацию планируемых емкостей, согласно СанПиН 2.1.4.1110-02 «Зоны санитарной охраны источников </w:t>
            </w:r>
            <w:proofErr w:type="gramStart"/>
            <w:r w:rsidRPr="0087744E">
              <w:rPr>
                <w:szCs w:val="24"/>
              </w:rPr>
              <w:t>водо-снабжения</w:t>
            </w:r>
            <w:proofErr w:type="gramEnd"/>
            <w:r w:rsidRPr="0087744E">
              <w:rPr>
                <w:szCs w:val="24"/>
              </w:rPr>
              <w:t xml:space="preserve"> и водопроводов питьевого назначения» от 14.03.2002</w:t>
            </w:r>
          </w:p>
        </w:tc>
      </w:tr>
      <w:tr w:rsidR="00833339" w:rsidRPr="0087744E" w14:paraId="6374CF70" w14:textId="77777777" w:rsidTr="0087744E">
        <w:trPr>
          <w:trHeight w:val="20"/>
        </w:trPr>
        <w:tc>
          <w:tcPr>
            <w:tcW w:w="276" w:type="pct"/>
            <w:shd w:val="clear" w:color="auto" w:fill="auto"/>
          </w:tcPr>
          <w:p w14:paraId="1C8C0644" w14:textId="77777777" w:rsidR="00833339" w:rsidRPr="0087744E" w:rsidRDefault="00833339" w:rsidP="00923D31">
            <w:pPr>
              <w:pStyle w:val="ab"/>
              <w:numPr>
                <w:ilvl w:val="0"/>
                <w:numId w:val="3"/>
              </w:numPr>
              <w:spacing w:after="0" w:line="240" w:lineRule="auto"/>
              <w:ind w:left="357" w:hanging="357"/>
              <w:jc w:val="center"/>
              <w:rPr>
                <w:rFonts w:ascii="Times New Roman" w:hAnsi="Times New Roman"/>
                <w:sz w:val="24"/>
                <w:szCs w:val="24"/>
              </w:rPr>
            </w:pPr>
          </w:p>
        </w:tc>
        <w:tc>
          <w:tcPr>
            <w:tcW w:w="1103" w:type="pct"/>
            <w:shd w:val="clear" w:color="auto" w:fill="auto"/>
          </w:tcPr>
          <w:p w14:paraId="42D92523" w14:textId="77777777" w:rsidR="00833339" w:rsidRPr="0087744E" w:rsidRDefault="00833339" w:rsidP="00923D31">
            <w:pPr>
              <w:spacing w:line="240" w:lineRule="auto"/>
              <w:jc w:val="left"/>
              <w:rPr>
                <w:szCs w:val="24"/>
              </w:rPr>
            </w:pPr>
            <w:r w:rsidRPr="0087744E">
              <w:rPr>
                <w:color w:val="000000"/>
                <w:szCs w:val="24"/>
              </w:rPr>
              <w:t>Строительство сети водопровода</w:t>
            </w:r>
            <w:r w:rsidRPr="0087744E">
              <w:rPr>
                <w:szCs w:val="24"/>
              </w:rPr>
              <w:t xml:space="preserve"> в </w:t>
            </w:r>
            <w:r w:rsidRPr="0087744E">
              <w:rPr>
                <w:szCs w:val="24"/>
              </w:rPr>
              <w:br/>
              <w:t>д. Вата</w:t>
            </w:r>
          </w:p>
        </w:tc>
        <w:tc>
          <w:tcPr>
            <w:tcW w:w="719" w:type="pct"/>
            <w:shd w:val="clear" w:color="auto" w:fill="auto"/>
          </w:tcPr>
          <w:p w14:paraId="1F728E0D" w14:textId="77777777" w:rsidR="00833339" w:rsidRPr="0087744E" w:rsidRDefault="00833339" w:rsidP="00923D31">
            <w:pPr>
              <w:spacing w:line="240" w:lineRule="auto"/>
              <w:rPr>
                <w:szCs w:val="24"/>
              </w:rPr>
            </w:pPr>
            <w:r w:rsidRPr="0087744E">
              <w:rPr>
                <w:szCs w:val="24"/>
              </w:rPr>
              <w:t>1) Строительство;</w:t>
            </w:r>
          </w:p>
          <w:p w14:paraId="08C05680" w14:textId="77777777" w:rsidR="00833339" w:rsidRPr="0087744E" w:rsidRDefault="00833339" w:rsidP="00923D31">
            <w:pPr>
              <w:spacing w:line="240" w:lineRule="auto"/>
              <w:rPr>
                <w:szCs w:val="24"/>
              </w:rPr>
            </w:pPr>
            <w:r w:rsidRPr="0087744E">
              <w:rPr>
                <w:szCs w:val="24"/>
              </w:rPr>
              <w:t>2) Срок реализации – 2018-2022 гг.</w:t>
            </w:r>
          </w:p>
        </w:tc>
        <w:tc>
          <w:tcPr>
            <w:tcW w:w="671" w:type="pct"/>
            <w:shd w:val="clear" w:color="auto" w:fill="auto"/>
          </w:tcPr>
          <w:p w14:paraId="55C334CE" w14:textId="77777777" w:rsidR="00833339" w:rsidRPr="0087744E" w:rsidRDefault="00833339" w:rsidP="00923D31">
            <w:pPr>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p w14:paraId="3CCDA78A" w14:textId="77777777" w:rsidR="00833339" w:rsidRPr="0087744E" w:rsidRDefault="00833339" w:rsidP="00923D31">
            <w:pPr>
              <w:spacing w:line="240" w:lineRule="auto"/>
              <w:jc w:val="left"/>
              <w:rPr>
                <w:rFonts w:eastAsia="Times New Roman"/>
                <w:szCs w:val="24"/>
                <w:lang w:eastAsia="ru-RU"/>
              </w:rPr>
            </w:pPr>
          </w:p>
        </w:tc>
        <w:tc>
          <w:tcPr>
            <w:tcW w:w="782" w:type="pct"/>
            <w:shd w:val="clear" w:color="auto" w:fill="auto"/>
          </w:tcPr>
          <w:p w14:paraId="38A137C5" w14:textId="77777777" w:rsidR="00833339" w:rsidRPr="0087744E" w:rsidRDefault="00833339" w:rsidP="00923D31">
            <w:pPr>
              <w:spacing w:line="240" w:lineRule="auto"/>
              <w:jc w:val="left"/>
              <w:rPr>
                <w:szCs w:val="24"/>
              </w:rPr>
            </w:pPr>
            <w:r w:rsidRPr="0087744E">
              <w:rPr>
                <w:szCs w:val="24"/>
              </w:rPr>
              <w:t>Линейный объект</w:t>
            </w:r>
          </w:p>
        </w:tc>
        <w:tc>
          <w:tcPr>
            <w:tcW w:w="680" w:type="pct"/>
            <w:shd w:val="clear" w:color="auto" w:fill="auto"/>
          </w:tcPr>
          <w:p w14:paraId="1BE543DB" w14:textId="3B961FB7" w:rsidR="00833339" w:rsidRPr="0087744E" w:rsidRDefault="00833339" w:rsidP="00923D31">
            <w:pPr>
              <w:spacing w:line="240" w:lineRule="auto"/>
              <w:jc w:val="left"/>
              <w:rPr>
                <w:szCs w:val="24"/>
              </w:rPr>
            </w:pPr>
            <w:r w:rsidRPr="0087744E">
              <w:rPr>
                <w:color w:val="000000"/>
                <w:szCs w:val="24"/>
              </w:rPr>
              <w:t xml:space="preserve">Протяженность – </w:t>
            </w:r>
            <w:r w:rsidRPr="0087744E">
              <w:rPr>
                <w:color w:val="000000"/>
                <w:szCs w:val="24"/>
              </w:rPr>
              <w:br/>
            </w:r>
            <w:r w:rsidR="00923D31" w:rsidRPr="0087744E">
              <w:rPr>
                <w:color w:val="000000"/>
                <w:szCs w:val="24"/>
              </w:rPr>
              <w:t>2,35</w:t>
            </w:r>
            <w:r w:rsidRPr="0087744E">
              <w:rPr>
                <w:color w:val="000000"/>
                <w:szCs w:val="24"/>
              </w:rPr>
              <w:t xml:space="preserve"> км</w:t>
            </w:r>
          </w:p>
        </w:tc>
        <w:tc>
          <w:tcPr>
            <w:tcW w:w="769" w:type="pct"/>
            <w:shd w:val="clear" w:color="auto" w:fill="auto"/>
          </w:tcPr>
          <w:p w14:paraId="4568E061" w14:textId="77777777" w:rsidR="00833339" w:rsidRPr="0087744E" w:rsidRDefault="00833339" w:rsidP="00923D31">
            <w:pPr>
              <w:spacing w:line="240" w:lineRule="auto"/>
              <w:jc w:val="center"/>
              <w:rPr>
                <w:szCs w:val="24"/>
              </w:rPr>
            </w:pPr>
            <w:r w:rsidRPr="0087744E">
              <w:rPr>
                <w:szCs w:val="24"/>
              </w:rPr>
              <w:t>-//-</w:t>
            </w:r>
          </w:p>
        </w:tc>
      </w:tr>
      <w:tr w:rsidR="00833339" w:rsidRPr="0087744E" w14:paraId="0FADADFF" w14:textId="77777777" w:rsidTr="0087744E">
        <w:trPr>
          <w:trHeight w:val="20"/>
        </w:trPr>
        <w:tc>
          <w:tcPr>
            <w:tcW w:w="276" w:type="pct"/>
            <w:shd w:val="clear" w:color="auto" w:fill="auto"/>
          </w:tcPr>
          <w:p w14:paraId="345DCA76" w14:textId="74CC7C2F" w:rsidR="00833339" w:rsidRPr="0087744E" w:rsidRDefault="00833339" w:rsidP="00923D31">
            <w:pPr>
              <w:spacing w:line="240" w:lineRule="auto"/>
              <w:jc w:val="center"/>
              <w:rPr>
                <w:b/>
                <w:szCs w:val="24"/>
              </w:rPr>
            </w:pPr>
            <w:r w:rsidRPr="0087744E">
              <w:rPr>
                <w:b/>
                <w:szCs w:val="24"/>
              </w:rPr>
              <w:t>1.2</w:t>
            </w:r>
            <w:r w:rsidR="0087744E">
              <w:rPr>
                <w:b/>
                <w:szCs w:val="24"/>
              </w:rPr>
              <w:t>.</w:t>
            </w:r>
          </w:p>
        </w:tc>
        <w:tc>
          <w:tcPr>
            <w:tcW w:w="4724" w:type="pct"/>
            <w:gridSpan w:val="6"/>
            <w:shd w:val="clear" w:color="auto" w:fill="auto"/>
          </w:tcPr>
          <w:p w14:paraId="0D2CEDDB" w14:textId="77777777" w:rsidR="00833339" w:rsidRPr="0087744E" w:rsidRDefault="00833339" w:rsidP="00923D31">
            <w:pPr>
              <w:spacing w:line="240" w:lineRule="auto"/>
              <w:jc w:val="center"/>
              <w:rPr>
                <w:b/>
                <w:szCs w:val="24"/>
              </w:rPr>
            </w:pPr>
            <w:r w:rsidRPr="0087744E">
              <w:rPr>
                <w:b/>
                <w:szCs w:val="24"/>
              </w:rPr>
              <w:t>ОКС водоотведения</w:t>
            </w:r>
          </w:p>
        </w:tc>
      </w:tr>
      <w:tr w:rsidR="00833339" w:rsidRPr="0087744E" w14:paraId="13C0D835" w14:textId="77777777" w:rsidTr="0087744E">
        <w:trPr>
          <w:trHeight w:val="20"/>
        </w:trPr>
        <w:tc>
          <w:tcPr>
            <w:tcW w:w="276" w:type="pct"/>
            <w:shd w:val="clear" w:color="auto" w:fill="auto"/>
          </w:tcPr>
          <w:p w14:paraId="14F8D566" w14:textId="77777777" w:rsidR="00833339" w:rsidRPr="0087744E" w:rsidRDefault="00833339" w:rsidP="00923D31">
            <w:pPr>
              <w:pStyle w:val="ab"/>
              <w:numPr>
                <w:ilvl w:val="0"/>
                <w:numId w:val="2"/>
              </w:numPr>
              <w:tabs>
                <w:tab w:val="left" w:pos="29"/>
              </w:tabs>
              <w:spacing w:after="0" w:line="240" w:lineRule="auto"/>
              <w:ind w:left="0" w:firstLine="0"/>
              <w:jc w:val="center"/>
              <w:rPr>
                <w:rFonts w:ascii="Times New Roman" w:hAnsi="Times New Roman"/>
                <w:sz w:val="24"/>
                <w:szCs w:val="24"/>
              </w:rPr>
            </w:pPr>
          </w:p>
        </w:tc>
        <w:tc>
          <w:tcPr>
            <w:tcW w:w="1103" w:type="pct"/>
            <w:shd w:val="clear" w:color="auto" w:fill="auto"/>
          </w:tcPr>
          <w:p w14:paraId="291F61A7" w14:textId="77777777" w:rsidR="00833339" w:rsidRPr="0087744E" w:rsidRDefault="00833339" w:rsidP="00923D31">
            <w:pPr>
              <w:spacing w:line="240" w:lineRule="auto"/>
              <w:jc w:val="left"/>
              <w:rPr>
                <w:szCs w:val="24"/>
              </w:rPr>
            </w:pPr>
            <w:r w:rsidRPr="0087744E">
              <w:rPr>
                <w:szCs w:val="24"/>
              </w:rPr>
              <w:t>Строительство канализационных очистных сооружений в д. Вата</w:t>
            </w:r>
          </w:p>
        </w:tc>
        <w:tc>
          <w:tcPr>
            <w:tcW w:w="719" w:type="pct"/>
            <w:shd w:val="clear" w:color="auto" w:fill="auto"/>
          </w:tcPr>
          <w:p w14:paraId="33F214F7" w14:textId="77777777" w:rsidR="00833339" w:rsidRPr="0087744E" w:rsidRDefault="00833339" w:rsidP="00923D31">
            <w:pPr>
              <w:spacing w:line="240" w:lineRule="auto"/>
              <w:jc w:val="left"/>
              <w:rPr>
                <w:szCs w:val="24"/>
              </w:rPr>
            </w:pPr>
            <w:r w:rsidRPr="0087744E">
              <w:rPr>
                <w:szCs w:val="24"/>
              </w:rPr>
              <w:t>1) Новое строительство;</w:t>
            </w:r>
          </w:p>
          <w:p w14:paraId="691B24A4" w14:textId="77777777" w:rsidR="00833339" w:rsidRPr="0087744E" w:rsidRDefault="00833339" w:rsidP="00923D31">
            <w:pPr>
              <w:spacing w:line="240" w:lineRule="auto"/>
              <w:jc w:val="left"/>
              <w:rPr>
                <w:szCs w:val="24"/>
              </w:rPr>
            </w:pPr>
            <w:r w:rsidRPr="0087744E">
              <w:rPr>
                <w:szCs w:val="24"/>
              </w:rPr>
              <w:t>2) Первая очередь</w:t>
            </w:r>
          </w:p>
        </w:tc>
        <w:tc>
          <w:tcPr>
            <w:tcW w:w="671" w:type="pct"/>
            <w:shd w:val="clear" w:color="auto" w:fill="auto"/>
          </w:tcPr>
          <w:p w14:paraId="51598A68" w14:textId="77777777" w:rsidR="00833339" w:rsidRPr="0087744E" w:rsidRDefault="00833339" w:rsidP="00923D31">
            <w:pPr>
              <w:snapToGrid w:val="0"/>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tc>
        <w:tc>
          <w:tcPr>
            <w:tcW w:w="782" w:type="pct"/>
            <w:shd w:val="clear" w:color="auto" w:fill="auto"/>
          </w:tcPr>
          <w:p w14:paraId="731FA805" w14:textId="77777777" w:rsidR="00833339" w:rsidRPr="0087744E" w:rsidRDefault="00833339" w:rsidP="00923D31">
            <w:pPr>
              <w:snapToGrid w:val="0"/>
              <w:spacing w:line="240" w:lineRule="auto"/>
              <w:jc w:val="left"/>
              <w:rPr>
                <w:szCs w:val="24"/>
              </w:rPr>
            </w:pPr>
            <w:r w:rsidRPr="0087744E">
              <w:rPr>
                <w:szCs w:val="24"/>
              </w:rPr>
              <w:t>Зона инженерной и транспортной инфраструктуры</w:t>
            </w:r>
          </w:p>
        </w:tc>
        <w:tc>
          <w:tcPr>
            <w:tcW w:w="680" w:type="pct"/>
            <w:shd w:val="clear" w:color="auto" w:fill="auto"/>
          </w:tcPr>
          <w:p w14:paraId="207DCBC4" w14:textId="4F474BB2" w:rsidR="00833339" w:rsidRPr="0087744E" w:rsidRDefault="00833339" w:rsidP="00923D31">
            <w:pPr>
              <w:spacing w:line="240" w:lineRule="auto"/>
              <w:jc w:val="left"/>
              <w:rPr>
                <w:szCs w:val="24"/>
              </w:rPr>
            </w:pPr>
            <w:r w:rsidRPr="0087744E">
              <w:rPr>
                <w:szCs w:val="24"/>
              </w:rPr>
              <w:t>Производительность</w:t>
            </w:r>
            <w:r w:rsidR="00923D31" w:rsidRPr="0087744E">
              <w:rPr>
                <w:szCs w:val="24"/>
              </w:rPr>
              <w:t>– 140</w:t>
            </w:r>
            <w:r w:rsidRPr="0087744E">
              <w:rPr>
                <w:szCs w:val="24"/>
              </w:rPr>
              <w:t xml:space="preserve"> </w:t>
            </w:r>
            <w:r w:rsidR="00657800" w:rsidRPr="0087744E">
              <w:rPr>
                <w:szCs w:val="24"/>
              </w:rPr>
              <w:t xml:space="preserve">куб. </w:t>
            </w:r>
            <w:r w:rsidRPr="0087744E">
              <w:rPr>
                <w:szCs w:val="24"/>
              </w:rPr>
              <w:t>м/</w:t>
            </w:r>
            <w:proofErr w:type="spellStart"/>
            <w:r w:rsidRPr="0087744E">
              <w:rPr>
                <w:szCs w:val="24"/>
              </w:rPr>
              <w:t>сут</w:t>
            </w:r>
            <w:proofErr w:type="spellEnd"/>
          </w:p>
        </w:tc>
        <w:tc>
          <w:tcPr>
            <w:tcW w:w="769" w:type="pct"/>
            <w:shd w:val="clear" w:color="auto" w:fill="auto"/>
          </w:tcPr>
          <w:p w14:paraId="14FEF31A" w14:textId="77777777" w:rsidR="00833339" w:rsidRPr="0087744E" w:rsidRDefault="00833339" w:rsidP="00923D31">
            <w:pPr>
              <w:snapToGrid w:val="0"/>
              <w:spacing w:line="240" w:lineRule="auto"/>
              <w:jc w:val="left"/>
              <w:rPr>
                <w:szCs w:val="24"/>
              </w:rPr>
            </w:pPr>
            <w:r w:rsidRPr="0087744E">
              <w:rPr>
                <w:szCs w:val="24"/>
              </w:rPr>
              <w:t xml:space="preserve">Размер санитарно-защитной зоны принимается в соответствии с </w:t>
            </w:r>
            <w:r w:rsidRPr="0087744E">
              <w:rPr>
                <w:bCs/>
                <w:szCs w:val="24"/>
              </w:rPr>
              <w:t>СанПиН 2.2.1 / 2.1.1.1200</w:t>
            </w:r>
          </w:p>
        </w:tc>
      </w:tr>
      <w:tr w:rsidR="00833339" w:rsidRPr="0087744E" w14:paraId="06F485F2" w14:textId="77777777" w:rsidTr="0087744E">
        <w:trPr>
          <w:trHeight w:val="20"/>
        </w:trPr>
        <w:tc>
          <w:tcPr>
            <w:tcW w:w="276" w:type="pct"/>
            <w:shd w:val="clear" w:color="auto" w:fill="auto"/>
          </w:tcPr>
          <w:p w14:paraId="68331FBA" w14:textId="77777777" w:rsidR="00833339" w:rsidRPr="0087744E" w:rsidRDefault="00833339" w:rsidP="00923D31">
            <w:pPr>
              <w:pStyle w:val="ab"/>
              <w:numPr>
                <w:ilvl w:val="0"/>
                <w:numId w:val="2"/>
              </w:numPr>
              <w:tabs>
                <w:tab w:val="left" w:pos="29"/>
              </w:tabs>
              <w:spacing w:after="0" w:line="240" w:lineRule="auto"/>
              <w:ind w:left="0" w:firstLine="0"/>
              <w:jc w:val="center"/>
              <w:rPr>
                <w:rFonts w:ascii="Times New Roman" w:hAnsi="Times New Roman"/>
                <w:sz w:val="24"/>
                <w:szCs w:val="24"/>
              </w:rPr>
            </w:pPr>
          </w:p>
        </w:tc>
        <w:tc>
          <w:tcPr>
            <w:tcW w:w="1103" w:type="pct"/>
            <w:shd w:val="clear" w:color="auto" w:fill="auto"/>
          </w:tcPr>
          <w:p w14:paraId="0C54FE70" w14:textId="77777777" w:rsidR="00833339" w:rsidRPr="0087744E" w:rsidRDefault="00833339" w:rsidP="00923D31">
            <w:pPr>
              <w:spacing w:line="240" w:lineRule="auto"/>
              <w:jc w:val="left"/>
              <w:rPr>
                <w:szCs w:val="24"/>
              </w:rPr>
            </w:pPr>
            <w:r w:rsidRPr="0087744E">
              <w:rPr>
                <w:szCs w:val="24"/>
              </w:rPr>
              <w:t>Строительство сетей канализации в д. Вата</w:t>
            </w:r>
          </w:p>
        </w:tc>
        <w:tc>
          <w:tcPr>
            <w:tcW w:w="719" w:type="pct"/>
            <w:shd w:val="clear" w:color="auto" w:fill="auto"/>
          </w:tcPr>
          <w:p w14:paraId="33B1B653" w14:textId="77777777" w:rsidR="00833339" w:rsidRPr="0087744E" w:rsidRDefault="00833339" w:rsidP="00923D31">
            <w:pPr>
              <w:spacing w:line="240" w:lineRule="auto"/>
              <w:jc w:val="left"/>
              <w:rPr>
                <w:szCs w:val="24"/>
              </w:rPr>
            </w:pPr>
            <w:r w:rsidRPr="0087744E">
              <w:rPr>
                <w:szCs w:val="24"/>
              </w:rPr>
              <w:t>1) Новое строительство;</w:t>
            </w:r>
          </w:p>
          <w:p w14:paraId="43AC6B5D" w14:textId="77777777" w:rsidR="00833339" w:rsidRPr="0087744E" w:rsidRDefault="00833339" w:rsidP="00923D31">
            <w:pPr>
              <w:spacing w:line="240" w:lineRule="auto"/>
              <w:jc w:val="left"/>
              <w:rPr>
                <w:szCs w:val="24"/>
              </w:rPr>
            </w:pPr>
            <w:r w:rsidRPr="0087744E">
              <w:rPr>
                <w:szCs w:val="24"/>
              </w:rPr>
              <w:t>2) Первая очередь</w:t>
            </w:r>
          </w:p>
        </w:tc>
        <w:tc>
          <w:tcPr>
            <w:tcW w:w="671" w:type="pct"/>
            <w:shd w:val="clear" w:color="auto" w:fill="auto"/>
          </w:tcPr>
          <w:p w14:paraId="489FA720" w14:textId="77777777" w:rsidR="00833339" w:rsidRPr="0087744E" w:rsidRDefault="00833339" w:rsidP="00923D31">
            <w:pPr>
              <w:snapToGrid w:val="0"/>
              <w:spacing w:line="240" w:lineRule="auto"/>
              <w:jc w:val="center"/>
              <w:rPr>
                <w:szCs w:val="24"/>
              </w:rPr>
            </w:pPr>
            <w:r w:rsidRPr="0087744E">
              <w:rPr>
                <w:szCs w:val="24"/>
              </w:rPr>
              <w:t>-//-</w:t>
            </w:r>
          </w:p>
        </w:tc>
        <w:tc>
          <w:tcPr>
            <w:tcW w:w="782" w:type="pct"/>
            <w:shd w:val="clear" w:color="auto" w:fill="auto"/>
          </w:tcPr>
          <w:p w14:paraId="2FDB5662" w14:textId="77777777" w:rsidR="00833339" w:rsidRPr="0087744E" w:rsidRDefault="00833339" w:rsidP="00923D31">
            <w:pPr>
              <w:snapToGrid w:val="0"/>
              <w:spacing w:line="240" w:lineRule="auto"/>
              <w:jc w:val="left"/>
              <w:rPr>
                <w:szCs w:val="24"/>
              </w:rPr>
            </w:pPr>
            <w:r w:rsidRPr="0087744E">
              <w:rPr>
                <w:szCs w:val="24"/>
              </w:rPr>
              <w:t>Линейный объект</w:t>
            </w:r>
          </w:p>
        </w:tc>
        <w:tc>
          <w:tcPr>
            <w:tcW w:w="680" w:type="pct"/>
            <w:shd w:val="clear" w:color="auto" w:fill="auto"/>
          </w:tcPr>
          <w:p w14:paraId="0C8DCCB0" w14:textId="77777777" w:rsidR="00833339" w:rsidRPr="0087744E" w:rsidRDefault="00833339" w:rsidP="00923D31">
            <w:pPr>
              <w:spacing w:line="240" w:lineRule="auto"/>
              <w:jc w:val="left"/>
              <w:rPr>
                <w:szCs w:val="24"/>
              </w:rPr>
            </w:pPr>
            <w:r w:rsidRPr="0087744E">
              <w:rPr>
                <w:szCs w:val="24"/>
              </w:rPr>
              <w:t>Протяженность – 1,55 км</w:t>
            </w:r>
          </w:p>
        </w:tc>
        <w:tc>
          <w:tcPr>
            <w:tcW w:w="769" w:type="pct"/>
            <w:shd w:val="clear" w:color="auto" w:fill="auto"/>
          </w:tcPr>
          <w:p w14:paraId="36F242AC" w14:textId="77777777" w:rsidR="00833339" w:rsidRPr="0087744E" w:rsidRDefault="00833339" w:rsidP="00923D31">
            <w:pPr>
              <w:snapToGrid w:val="0"/>
              <w:spacing w:line="240" w:lineRule="auto"/>
              <w:jc w:val="center"/>
              <w:rPr>
                <w:szCs w:val="24"/>
              </w:rPr>
            </w:pPr>
            <w:r w:rsidRPr="0087744E">
              <w:rPr>
                <w:szCs w:val="24"/>
              </w:rPr>
              <w:t>-//-</w:t>
            </w:r>
          </w:p>
        </w:tc>
      </w:tr>
      <w:tr w:rsidR="00833339" w:rsidRPr="0087744E" w14:paraId="26D8E025" w14:textId="77777777" w:rsidTr="0087744E">
        <w:trPr>
          <w:trHeight w:val="20"/>
        </w:trPr>
        <w:tc>
          <w:tcPr>
            <w:tcW w:w="276" w:type="pct"/>
            <w:shd w:val="clear" w:color="auto" w:fill="auto"/>
          </w:tcPr>
          <w:p w14:paraId="6DC35700" w14:textId="63C5018C" w:rsidR="00833339" w:rsidRPr="0087744E" w:rsidRDefault="00833339" w:rsidP="00923D31">
            <w:pPr>
              <w:pStyle w:val="ab"/>
              <w:tabs>
                <w:tab w:val="left" w:pos="29"/>
              </w:tabs>
              <w:spacing w:after="0" w:line="240" w:lineRule="auto"/>
              <w:ind w:left="0"/>
              <w:jc w:val="center"/>
              <w:rPr>
                <w:rFonts w:ascii="Times New Roman" w:hAnsi="Times New Roman"/>
                <w:b/>
                <w:sz w:val="24"/>
                <w:szCs w:val="24"/>
              </w:rPr>
            </w:pPr>
            <w:r w:rsidRPr="0087744E">
              <w:rPr>
                <w:rFonts w:ascii="Times New Roman" w:hAnsi="Times New Roman"/>
                <w:b/>
                <w:sz w:val="24"/>
                <w:szCs w:val="24"/>
              </w:rPr>
              <w:lastRenderedPageBreak/>
              <w:t>1.3</w:t>
            </w:r>
            <w:r w:rsidR="0087744E">
              <w:rPr>
                <w:rFonts w:ascii="Times New Roman" w:hAnsi="Times New Roman"/>
                <w:b/>
                <w:sz w:val="24"/>
                <w:szCs w:val="24"/>
              </w:rPr>
              <w:t>.</w:t>
            </w:r>
          </w:p>
        </w:tc>
        <w:tc>
          <w:tcPr>
            <w:tcW w:w="4724" w:type="pct"/>
            <w:gridSpan w:val="6"/>
            <w:shd w:val="clear" w:color="auto" w:fill="auto"/>
          </w:tcPr>
          <w:p w14:paraId="79ED7CC7" w14:textId="77777777" w:rsidR="00833339" w:rsidRPr="0087744E" w:rsidRDefault="00833339" w:rsidP="00923D31">
            <w:pPr>
              <w:snapToGrid w:val="0"/>
              <w:spacing w:line="240" w:lineRule="auto"/>
              <w:jc w:val="center"/>
              <w:rPr>
                <w:b/>
                <w:szCs w:val="24"/>
              </w:rPr>
            </w:pPr>
            <w:r w:rsidRPr="0087744E">
              <w:rPr>
                <w:b/>
                <w:szCs w:val="24"/>
              </w:rPr>
              <w:t>ОКС газоснабжения</w:t>
            </w:r>
          </w:p>
        </w:tc>
      </w:tr>
      <w:tr w:rsidR="00833339" w:rsidRPr="0087744E" w14:paraId="748A0257" w14:textId="77777777" w:rsidTr="0087744E">
        <w:trPr>
          <w:trHeight w:val="20"/>
        </w:trPr>
        <w:tc>
          <w:tcPr>
            <w:tcW w:w="276" w:type="pct"/>
            <w:shd w:val="clear" w:color="auto" w:fill="auto"/>
          </w:tcPr>
          <w:p w14:paraId="691BBD09" w14:textId="77777777" w:rsidR="00833339" w:rsidRPr="0087744E" w:rsidRDefault="00833339" w:rsidP="00923D31">
            <w:pPr>
              <w:tabs>
                <w:tab w:val="left" w:pos="29"/>
              </w:tabs>
              <w:spacing w:line="240" w:lineRule="auto"/>
              <w:ind w:left="710"/>
              <w:jc w:val="center"/>
              <w:rPr>
                <w:szCs w:val="24"/>
              </w:rPr>
            </w:pPr>
          </w:p>
          <w:p w14:paraId="682FFB0D" w14:textId="77777777" w:rsidR="00833339" w:rsidRPr="0087744E" w:rsidRDefault="00833339" w:rsidP="00923D31">
            <w:pPr>
              <w:jc w:val="center"/>
              <w:rPr>
                <w:szCs w:val="24"/>
              </w:rPr>
            </w:pPr>
            <w:r w:rsidRPr="0087744E">
              <w:rPr>
                <w:szCs w:val="24"/>
              </w:rPr>
              <w:t>1.3.1</w:t>
            </w:r>
          </w:p>
        </w:tc>
        <w:tc>
          <w:tcPr>
            <w:tcW w:w="1103" w:type="pct"/>
            <w:shd w:val="clear" w:color="auto" w:fill="auto"/>
          </w:tcPr>
          <w:p w14:paraId="13BF1A6F" w14:textId="77777777" w:rsidR="00833339" w:rsidRPr="0087744E" w:rsidRDefault="00833339" w:rsidP="00923D31">
            <w:pPr>
              <w:spacing w:line="240" w:lineRule="auto"/>
              <w:jc w:val="left"/>
              <w:rPr>
                <w:szCs w:val="24"/>
              </w:rPr>
            </w:pPr>
            <w:r w:rsidRPr="0087744E">
              <w:rPr>
                <w:szCs w:val="24"/>
              </w:rPr>
              <w:t>Строительство блочного газорегуляторного пункта (ГРПБ)</w:t>
            </w:r>
          </w:p>
          <w:p w14:paraId="2565DFB4" w14:textId="77777777" w:rsidR="00833339" w:rsidRPr="0087744E" w:rsidRDefault="00833339" w:rsidP="00923D31">
            <w:pPr>
              <w:spacing w:line="240" w:lineRule="auto"/>
              <w:jc w:val="left"/>
              <w:rPr>
                <w:szCs w:val="24"/>
              </w:rPr>
            </w:pPr>
            <w:r w:rsidRPr="0087744E">
              <w:rPr>
                <w:szCs w:val="24"/>
              </w:rPr>
              <w:t>д. Вата</w:t>
            </w:r>
          </w:p>
        </w:tc>
        <w:tc>
          <w:tcPr>
            <w:tcW w:w="719" w:type="pct"/>
            <w:shd w:val="clear" w:color="auto" w:fill="auto"/>
          </w:tcPr>
          <w:p w14:paraId="5043CBE4" w14:textId="77777777" w:rsidR="00833339" w:rsidRPr="0087744E" w:rsidRDefault="00833339" w:rsidP="00923D31">
            <w:pPr>
              <w:spacing w:line="240" w:lineRule="auto"/>
              <w:jc w:val="left"/>
              <w:rPr>
                <w:szCs w:val="24"/>
              </w:rPr>
            </w:pPr>
            <w:r w:rsidRPr="0087744E">
              <w:rPr>
                <w:szCs w:val="24"/>
              </w:rPr>
              <w:t>1) Новое строительство;</w:t>
            </w:r>
          </w:p>
          <w:p w14:paraId="53F1B8F4" w14:textId="77777777" w:rsidR="00833339" w:rsidRPr="0087744E" w:rsidRDefault="00833339" w:rsidP="00923D31">
            <w:pPr>
              <w:spacing w:line="240" w:lineRule="auto"/>
              <w:jc w:val="left"/>
              <w:rPr>
                <w:szCs w:val="24"/>
              </w:rPr>
            </w:pPr>
            <w:r w:rsidRPr="0087744E">
              <w:rPr>
                <w:szCs w:val="24"/>
              </w:rPr>
              <w:t>2) Первая очередь</w:t>
            </w:r>
          </w:p>
        </w:tc>
        <w:tc>
          <w:tcPr>
            <w:tcW w:w="671" w:type="pct"/>
            <w:shd w:val="clear" w:color="auto" w:fill="auto"/>
          </w:tcPr>
          <w:p w14:paraId="7B513B49" w14:textId="77777777" w:rsidR="00833339" w:rsidRPr="0087744E" w:rsidRDefault="00833339" w:rsidP="00923D31">
            <w:pPr>
              <w:snapToGrid w:val="0"/>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tc>
        <w:tc>
          <w:tcPr>
            <w:tcW w:w="782" w:type="pct"/>
            <w:shd w:val="clear" w:color="auto" w:fill="auto"/>
          </w:tcPr>
          <w:p w14:paraId="765C46C5" w14:textId="77777777" w:rsidR="00833339" w:rsidRPr="0087744E" w:rsidRDefault="00833339" w:rsidP="00923D31">
            <w:pPr>
              <w:snapToGrid w:val="0"/>
              <w:spacing w:line="240" w:lineRule="auto"/>
              <w:jc w:val="left"/>
              <w:rPr>
                <w:szCs w:val="24"/>
              </w:rPr>
            </w:pPr>
            <w:r w:rsidRPr="0087744E">
              <w:rPr>
                <w:szCs w:val="24"/>
              </w:rPr>
              <w:t>Зона инженерной и транспортной инфраструктуры</w:t>
            </w:r>
          </w:p>
        </w:tc>
        <w:tc>
          <w:tcPr>
            <w:tcW w:w="680" w:type="pct"/>
            <w:shd w:val="clear" w:color="auto" w:fill="auto"/>
          </w:tcPr>
          <w:p w14:paraId="4D13D918" w14:textId="77777777" w:rsidR="00833339" w:rsidRPr="0087744E" w:rsidRDefault="00833339" w:rsidP="00923D31">
            <w:pPr>
              <w:spacing w:line="240" w:lineRule="auto"/>
              <w:jc w:val="left"/>
              <w:rPr>
                <w:szCs w:val="24"/>
              </w:rPr>
            </w:pPr>
            <w:r w:rsidRPr="0087744E">
              <w:rPr>
                <w:szCs w:val="24"/>
              </w:rPr>
              <w:t>1 единица</w:t>
            </w:r>
          </w:p>
        </w:tc>
        <w:tc>
          <w:tcPr>
            <w:tcW w:w="769" w:type="pct"/>
            <w:shd w:val="clear" w:color="auto" w:fill="auto"/>
          </w:tcPr>
          <w:p w14:paraId="0D7C4C5B" w14:textId="77777777" w:rsidR="00833339" w:rsidRPr="0087744E" w:rsidRDefault="00833339" w:rsidP="00923D31">
            <w:pPr>
              <w:snapToGrid w:val="0"/>
              <w:spacing w:line="240" w:lineRule="auto"/>
              <w:jc w:val="left"/>
              <w:rPr>
                <w:szCs w:val="24"/>
              </w:rPr>
            </w:pPr>
            <w:r w:rsidRPr="0087744E">
              <w:rPr>
                <w:szCs w:val="24"/>
              </w:rPr>
              <w:t>Устанавливается на основании 62.13330.2011 «Свод правил. Газораспределительные системы. Актуализированная редакция СНиП 42-01-2002» и Правил охраны газораспределительных сетей</w:t>
            </w:r>
          </w:p>
        </w:tc>
      </w:tr>
      <w:tr w:rsidR="00833339" w:rsidRPr="0087744E" w14:paraId="256C0EF6" w14:textId="77777777" w:rsidTr="0087744E">
        <w:trPr>
          <w:trHeight w:val="20"/>
        </w:trPr>
        <w:tc>
          <w:tcPr>
            <w:tcW w:w="276" w:type="pct"/>
            <w:shd w:val="clear" w:color="auto" w:fill="auto"/>
          </w:tcPr>
          <w:p w14:paraId="6D88C827" w14:textId="77777777" w:rsidR="00833339" w:rsidRPr="0087744E" w:rsidRDefault="00833339" w:rsidP="00923D31">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1.3.2</w:t>
            </w:r>
          </w:p>
        </w:tc>
        <w:tc>
          <w:tcPr>
            <w:tcW w:w="1103" w:type="pct"/>
            <w:shd w:val="clear" w:color="auto" w:fill="auto"/>
          </w:tcPr>
          <w:p w14:paraId="33736672" w14:textId="77777777" w:rsidR="00833339" w:rsidRPr="0087744E" w:rsidRDefault="00833339" w:rsidP="00923D31">
            <w:pPr>
              <w:spacing w:line="240" w:lineRule="auto"/>
              <w:jc w:val="left"/>
              <w:rPr>
                <w:szCs w:val="24"/>
              </w:rPr>
            </w:pPr>
            <w:r w:rsidRPr="0087744E">
              <w:rPr>
                <w:szCs w:val="24"/>
              </w:rPr>
              <w:t xml:space="preserve">Строительство распределительных газопроводов высокого давления </w:t>
            </w:r>
            <w:r w:rsidRPr="0087744E">
              <w:rPr>
                <w:szCs w:val="24"/>
                <w:lang w:val="en-US"/>
              </w:rPr>
              <w:t>I</w:t>
            </w:r>
            <w:r w:rsidRPr="0087744E">
              <w:rPr>
                <w:szCs w:val="24"/>
              </w:rPr>
              <w:t>I категории до ГРПБ для газификации населенных пунктов в д. Вата</w:t>
            </w:r>
          </w:p>
        </w:tc>
        <w:tc>
          <w:tcPr>
            <w:tcW w:w="719" w:type="pct"/>
            <w:shd w:val="clear" w:color="auto" w:fill="auto"/>
          </w:tcPr>
          <w:p w14:paraId="6D2DFB01" w14:textId="77777777" w:rsidR="00833339" w:rsidRPr="0087744E" w:rsidRDefault="00833339" w:rsidP="00923D31">
            <w:pPr>
              <w:spacing w:line="240" w:lineRule="auto"/>
              <w:jc w:val="left"/>
              <w:rPr>
                <w:szCs w:val="24"/>
              </w:rPr>
            </w:pPr>
            <w:r w:rsidRPr="0087744E">
              <w:rPr>
                <w:szCs w:val="24"/>
              </w:rPr>
              <w:t>1) Новое строительство;</w:t>
            </w:r>
          </w:p>
          <w:p w14:paraId="18033C2B" w14:textId="77777777" w:rsidR="00833339" w:rsidRPr="0087744E" w:rsidRDefault="00833339" w:rsidP="00923D31">
            <w:pPr>
              <w:spacing w:line="240" w:lineRule="auto"/>
              <w:jc w:val="left"/>
              <w:rPr>
                <w:szCs w:val="24"/>
              </w:rPr>
            </w:pPr>
            <w:r w:rsidRPr="0087744E">
              <w:rPr>
                <w:szCs w:val="24"/>
              </w:rPr>
              <w:t>2) Первая очередь</w:t>
            </w:r>
          </w:p>
        </w:tc>
        <w:tc>
          <w:tcPr>
            <w:tcW w:w="671" w:type="pct"/>
            <w:shd w:val="clear" w:color="auto" w:fill="auto"/>
          </w:tcPr>
          <w:p w14:paraId="4F27F930" w14:textId="77777777" w:rsidR="00833339" w:rsidRPr="0087744E" w:rsidRDefault="00833339" w:rsidP="00923D31">
            <w:pPr>
              <w:snapToGrid w:val="0"/>
              <w:spacing w:line="240" w:lineRule="auto"/>
              <w:jc w:val="center"/>
              <w:rPr>
                <w:szCs w:val="24"/>
              </w:rPr>
            </w:pPr>
            <w:r w:rsidRPr="0087744E">
              <w:rPr>
                <w:szCs w:val="24"/>
              </w:rPr>
              <w:t>-//-</w:t>
            </w:r>
          </w:p>
        </w:tc>
        <w:tc>
          <w:tcPr>
            <w:tcW w:w="782" w:type="pct"/>
            <w:shd w:val="clear" w:color="auto" w:fill="auto"/>
          </w:tcPr>
          <w:p w14:paraId="4B8F8FC9" w14:textId="77777777" w:rsidR="00833339" w:rsidRPr="0087744E" w:rsidRDefault="00833339" w:rsidP="00923D31">
            <w:pPr>
              <w:snapToGrid w:val="0"/>
              <w:spacing w:line="240" w:lineRule="auto"/>
              <w:jc w:val="left"/>
              <w:rPr>
                <w:szCs w:val="24"/>
              </w:rPr>
            </w:pPr>
            <w:r w:rsidRPr="0087744E">
              <w:rPr>
                <w:szCs w:val="24"/>
              </w:rPr>
              <w:t>Линейный объект</w:t>
            </w:r>
          </w:p>
        </w:tc>
        <w:tc>
          <w:tcPr>
            <w:tcW w:w="680" w:type="pct"/>
            <w:shd w:val="clear" w:color="auto" w:fill="auto"/>
          </w:tcPr>
          <w:p w14:paraId="5D8BFAB1" w14:textId="77777777" w:rsidR="00833339" w:rsidRPr="0087744E" w:rsidRDefault="00833339" w:rsidP="00923D31">
            <w:pPr>
              <w:spacing w:line="240" w:lineRule="auto"/>
              <w:jc w:val="left"/>
              <w:rPr>
                <w:szCs w:val="24"/>
              </w:rPr>
            </w:pPr>
            <w:r w:rsidRPr="0087744E">
              <w:rPr>
                <w:szCs w:val="24"/>
              </w:rPr>
              <w:t>Протяженность – 0,015 км</w:t>
            </w:r>
          </w:p>
        </w:tc>
        <w:tc>
          <w:tcPr>
            <w:tcW w:w="769" w:type="pct"/>
            <w:shd w:val="clear" w:color="auto" w:fill="auto"/>
          </w:tcPr>
          <w:p w14:paraId="5E1D4EFC" w14:textId="77777777" w:rsidR="00833339" w:rsidRPr="0087744E" w:rsidRDefault="00833339" w:rsidP="00923D31">
            <w:pPr>
              <w:snapToGrid w:val="0"/>
              <w:spacing w:line="240" w:lineRule="auto"/>
              <w:jc w:val="center"/>
              <w:rPr>
                <w:szCs w:val="24"/>
              </w:rPr>
            </w:pPr>
            <w:r w:rsidRPr="0087744E">
              <w:rPr>
                <w:szCs w:val="24"/>
              </w:rPr>
              <w:t>-//-</w:t>
            </w:r>
          </w:p>
        </w:tc>
      </w:tr>
      <w:tr w:rsidR="00833339" w:rsidRPr="0087744E" w14:paraId="52D559E7" w14:textId="77777777" w:rsidTr="0087744E">
        <w:trPr>
          <w:trHeight w:val="20"/>
        </w:trPr>
        <w:tc>
          <w:tcPr>
            <w:tcW w:w="276" w:type="pct"/>
            <w:shd w:val="clear" w:color="auto" w:fill="auto"/>
          </w:tcPr>
          <w:p w14:paraId="3D86BF0C" w14:textId="77777777" w:rsidR="00833339" w:rsidRPr="0087744E" w:rsidRDefault="00833339" w:rsidP="00923D31">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1.3.3</w:t>
            </w:r>
          </w:p>
        </w:tc>
        <w:tc>
          <w:tcPr>
            <w:tcW w:w="1103" w:type="pct"/>
            <w:shd w:val="clear" w:color="auto" w:fill="auto"/>
          </w:tcPr>
          <w:p w14:paraId="755BF45E" w14:textId="77777777" w:rsidR="00833339" w:rsidRPr="0087744E" w:rsidRDefault="00833339" w:rsidP="00923D31">
            <w:pPr>
              <w:spacing w:line="240" w:lineRule="auto"/>
              <w:jc w:val="left"/>
              <w:rPr>
                <w:szCs w:val="24"/>
              </w:rPr>
            </w:pPr>
            <w:r w:rsidRPr="0087744E">
              <w:rPr>
                <w:szCs w:val="24"/>
              </w:rPr>
              <w:t>Строительство распределительных газопроводов по территории населенных пунктов в д. Вата</w:t>
            </w:r>
          </w:p>
        </w:tc>
        <w:tc>
          <w:tcPr>
            <w:tcW w:w="719" w:type="pct"/>
            <w:shd w:val="clear" w:color="auto" w:fill="auto"/>
          </w:tcPr>
          <w:p w14:paraId="63BA9F26" w14:textId="77777777" w:rsidR="00833339" w:rsidRPr="0087744E" w:rsidRDefault="00833339" w:rsidP="00923D31">
            <w:pPr>
              <w:spacing w:line="240" w:lineRule="auto"/>
              <w:jc w:val="left"/>
              <w:rPr>
                <w:szCs w:val="24"/>
              </w:rPr>
            </w:pPr>
            <w:r w:rsidRPr="0087744E">
              <w:rPr>
                <w:szCs w:val="24"/>
              </w:rPr>
              <w:t>1) Новое строительство;</w:t>
            </w:r>
          </w:p>
          <w:p w14:paraId="09786F51" w14:textId="77777777" w:rsidR="00833339" w:rsidRPr="0087744E" w:rsidRDefault="00833339" w:rsidP="00923D31">
            <w:pPr>
              <w:spacing w:line="240" w:lineRule="auto"/>
              <w:jc w:val="left"/>
              <w:rPr>
                <w:szCs w:val="24"/>
              </w:rPr>
            </w:pPr>
            <w:r w:rsidRPr="0087744E">
              <w:rPr>
                <w:szCs w:val="24"/>
              </w:rPr>
              <w:t>2) Первая очередь;</w:t>
            </w:r>
          </w:p>
          <w:p w14:paraId="6C53293A" w14:textId="77777777" w:rsidR="00833339" w:rsidRPr="0087744E" w:rsidRDefault="00833339" w:rsidP="00923D31">
            <w:pPr>
              <w:spacing w:line="240" w:lineRule="auto"/>
              <w:jc w:val="left"/>
              <w:rPr>
                <w:szCs w:val="24"/>
              </w:rPr>
            </w:pPr>
            <w:r w:rsidRPr="0087744E">
              <w:rPr>
                <w:szCs w:val="24"/>
              </w:rPr>
              <w:t>3) Расчетный срок</w:t>
            </w:r>
          </w:p>
        </w:tc>
        <w:tc>
          <w:tcPr>
            <w:tcW w:w="671" w:type="pct"/>
            <w:shd w:val="clear" w:color="auto" w:fill="auto"/>
          </w:tcPr>
          <w:p w14:paraId="4D6175C1" w14:textId="77777777" w:rsidR="00833339" w:rsidRPr="0087744E" w:rsidRDefault="00833339" w:rsidP="00923D31">
            <w:pPr>
              <w:snapToGrid w:val="0"/>
              <w:spacing w:line="240" w:lineRule="auto"/>
              <w:jc w:val="center"/>
              <w:rPr>
                <w:szCs w:val="24"/>
              </w:rPr>
            </w:pPr>
            <w:r w:rsidRPr="0087744E">
              <w:rPr>
                <w:szCs w:val="24"/>
              </w:rPr>
              <w:t>-//-</w:t>
            </w:r>
          </w:p>
        </w:tc>
        <w:tc>
          <w:tcPr>
            <w:tcW w:w="782" w:type="pct"/>
            <w:shd w:val="clear" w:color="auto" w:fill="auto"/>
          </w:tcPr>
          <w:p w14:paraId="2EEF454E" w14:textId="77777777" w:rsidR="00833339" w:rsidRPr="0087744E" w:rsidRDefault="00833339" w:rsidP="00923D31">
            <w:pPr>
              <w:snapToGrid w:val="0"/>
              <w:spacing w:line="240" w:lineRule="auto"/>
              <w:jc w:val="left"/>
              <w:rPr>
                <w:szCs w:val="24"/>
              </w:rPr>
            </w:pPr>
            <w:r w:rsidRPr="0087744E">
              <w:rPr>
                <w:szCs w:val="24"/>
              </w:rPr>
              <w:t>Линейный объект</w:t>
            </w:r>
          </w:p>
        </w:tc>
        <w:tc>
          <w:tcPr>
            <w:tcW w:w="680" w:type="pct"/>
            <w:shd w:val="clear" w:color="auto" w:fill="auto"/>
          </w:tcPr>
          <w:p w14:paraId="2C429329" w14:textId="77777777" w:rsidR="00833339" w:rsidRPr="0087744E" w:rsidRDefault="00833339" w:rsidP="00923D31">
            <w:pPr>
              <w:spacing w:line="240" w:lineRule="auto"/>
              <w:jc w:val="left"/>
              <w:rPr>
                <w:szCs w:val="24"/>
              </w:rPr>
            </w:pPr>
            <w:r w:rsidRPr="0087744E">
              <w:rPr>
                <w:szCs w:val="24"/>
              </w:rPr>
              <w:t>Протяженность устанавливается на следующих этапах проектирования</w:t>
            </w:r>
          </w:p>
        </w:tc>
        <w:tc>
          <w:tcPr>
            <w:tcW w:w="769" w:type="pct"/>
            <w:shd w:val="clear" w:color="auto" w:fill="auto"/>
          </w:tcPr>
          <w:p w14:paraId="11144CDC" w14:textId="77777777" w:rsidR="00833339" w:rsidRPr="0087744E" w:rsidRDefault="00833339" w:rsidP="00923D31">
            <w:pPr>
              <w:snapToGrid w:val="0"/>
              <w:spacing w:line="240" w:lineRule="auto"/>
              <w:jc w:val="center"/>
              <w:rPr>
                <w:szCs w:val="24"/>
              </w:rPr>
            </w:pPr>
            <w:r w:rsidRPr="0087744E">
              <w:rPr>
                <w:szCs w:val="24"/>
              </w:rPr>
              <w:t>-//</w:t>
            </w:r>
          </w:p>
        </w:tc>
      </w:tr>
      <w:tr w:rsidR="00833339" w:rsidRPr="0087744E" w14:paraId="63D2B2AC" w14:textId="77777777" w:rsidTr="0087744E">
        <w:trPr>
          <w:trHeight w:val="20"/>
        </w:trPr>
        <w:tc>
          <w:tcPr>
            <w:tcW w:w="276" w:type="pct"/>
            <w:shd w:val="clear" w:color="auto" w:fill="auto"/>
          </w:tcPr>
          <w:p w14:paraId="5DE6E5C8" w14:textId="17D94CFA" w:rsidR="00833339" w:rsidRPr="0087744E" w:rsidRDefault="00833339" w:rsidP="00923D31">
            <w:pPr>
              <w:pStyle w:val="ab"/>
              <w:tabs>
                <w:tab w:val="left" w:pos="29"/>
              </w:tabs>
              <w:spacing w:after="0" w:line="240" w:lineRule="auto"/>
              <w:ind w:left="0"/>
              <w:jc w:val="center"/>
              <w:rPr>
                <w:rFonts w:ascii="Times New Roman" w:hAnsi="Times New Roman"/>
                <w:b/>
                <w:sz w:val="24"/>
                <w:szCs w:val="24"/>
              </w:rPr>
            </w:pPr>
            <w:r w:rsidRPr="0087744E">
              <w:rPr>
                <w:rFonts w:ascii="Times New Roman" w:hAnsi="Times New Roman"/>
                <w:b/>
                <w:sz w:val="24"/>
                <w:szCs w:val="24"/>
              </w:rPr>
              <w:t>1.4</w:t>
            </w:r>
            <w:r w:rsidR="0087744E">
              <w:rPr>
                <w:rFonts w:ascii="Times New Roman" w:hAnsi="Times New Roman"/>
                <w:b/>
                <w:sz w:val="24"/>
                <w:szCs w:val="24"/>
              </w:rPr>
              <w:t>.</w:t>
            </w:r>
          </w:p>
        </w:tc>
        <w:tc>
          <w:tcPr>
            <w:tcW w:w="4724" w:type="pct"/>
            <w:gridSpan w:val="6"/>
            <w:shd w:val="clear" w:color="auto" w:fill="auto"/>
          </w:tcPr>
          <w:p w14:paraId="7E0A14F3" w14:textId="77777777" w:rsidR="00833339" w:rsidRPr="0087744E" w:rsidRDefault="00833339" w:rsidP="00923D31">
            <w:pPr>
              <w:snapToGrid w:val="0"/>
              <w:spacing w:line="240" w:lineRule="auto"/>
              <w:jc w:val="center"/>
              <w:rPr>
                <w:b/>
                <w:szCs w:val="24"/>
              </w:rPr>
            </w:pPr>
            <w:r w:rsidRPr="0087744E">
              <w:rPr>
                <w:b/>
                <w:szCs w:val="24"/>
              </w:rPr>
              <w:t>ОКС электроснабжения</w:t>
            </w:r>
          </w:p>
        </w:tc>
      </w:tr>
      <w:tr w:rsidR="00833339" w:rsidRPr="0087744E" w14:paraId="7AF7720F" w14:textId="77777777" w:rsidTr="0087744E">
        <w:trPr>
          <w:trHeight w:val="20"/>
        </w:trPr>
        <w:tc>
          <w:tcPr>
            <w:tcW w:w="276" w:type="pct"/>
            <w:shd w:val="clear" w:color="auto" w:fill="auto"/>
          </w:tcPr>
          <w:p w14:paraId="251D6F31" w14:textId="77777777" w:rsidR="00833339" w:rsidRPr="0087744E" w:rsidRDefault="00833339" w:rsidP="00923D31">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1.4.1</w:t>
            </w:r>
          </w:p>
        </w:tc>
        <w:tc>
          <w:tcPr>
            <w:tcW w:w="1103" w:type="pct"/>
            <w:shd w:val="clear" w:color="auto" w:fill="auto"/>
          </w:tcPr>
          <w:p w14:paraId="753F6431" w14:textId="77777777" w:rsidR="00833339" w:rsidRPr="0087744E" w:rsidRDefault="00833339" w:rsidP="00923D31">
            <w:pPr>
              <w:spacing w:line="240" w:lineRule="auto"/>
              <w:jc w:val="left"/>
              <w:rPr>
                <w:szCs w:val="24"/>
              </w:rPr>
            </w:pPr>
            <w:r w:rsidRPr="0087744E">
              <w:rPr>
                <w:szCs w:val="24"/>
              </w:rPr>
              <w:t xml:space="preserve">Строительство трансформаторной подстанции ТП 6/0,4 </w:t>
            </w:r>
            <w:proofErr w:type="spellStart"/>
            <w:r w:rsidRPr="0087744E">
              <w:rPr>
                <w:szCs w:val="24"/>
              </w:rPr>
              <w:t>кв</w:t>
            </w:r>
            <w:proofErr w:type="spellEnd"/>
          </w:p>
        </w:tc>
        <w:tc>
          <w:tcPr>
            <w:tcW w:w="719" w:type="pct"/>
            <w:shd w:val="clear" w:color="auto" w:fill="auto"/>
          </w:tcPr>
          <w:p w14:paraId="1BF3B140" w14:textId="77777777" w:rsidR="00833339" w:rsidRPr="0087744E" w:rsidRDefault="00833339" w:rsidP="00923D31">
            <w:pPr>
              <w:spacing w:line="240" w:lineRule="auto"/>
              <w:jc w:val="left"/>
              <w:rPr>
                <w:szCs w:val="24"/>
              </w:rPr>
            </w:pPr>
            <w:r w:rsidRPr="0087744E">
              <w:rPr>
                <w:szCs w:val="24"/>
              </w:rPr>
              <w:t>1) Новое строительство;</w:t>
            </w:r>
          </w:p>
          <w:p w14:paraId="6EE3AB0E" w14:textId="77777777" w:rsidR="00833339" w:rsidRPr="0087744E" w:rsidRDefault="00833339" w:rsidP="00923D31">
            <w:pPr>
              <w:spacing w:line="240" w:lineRule="auto"/>
              <w:jc w:val="left"/>
              <w:rPr>
                <w:szCs w:val="24"/>
              </w:rPr>
            </w:pPr>
            <w:r w:rsidRPr="0087744E">
              <w:rPr>
                <w:szCs w:val="24"/>
              </w:rPr>
              <w:t>2) Первая очередь</w:t>
            </w:r>
          </w:p>
        </w:tc>
        <w:tc>
          <w:tcPr>
            <w:tcW w:w="671" w:type="pct"/>
            <w:shd w:val="clear" w:color="auto" w:fill="auto"/>
          </w:tcPr>
          <w:p w14:paraId="2F262AE1" w14:textId="77777777" w:rsidR="00833339" w:rsidRPr="0087744E" w:rsidRDefault="00833339" w:rsidP="00923D31">
            <w:pPr>
              <w:snapToGrid w:val="0"/>
              <w:spacing w:line="240" w:lineRule="auto"/>
              <w:jc w:val="left"/>
              <w:rPr>
                <w:szCs w:val="24"/>
              </w:rPr>
            </w:pPr>
            <w:r w:rsidRPr="0087744E">
              <w:rPr>
                <w:szCs w:val="24"/>
              </w:rPr>
              <w:t xml:space="preserve">Границы земельного участка устанавливаются документацией по планировке </w:t>
            </w:r>
            <w:r w:rsidRPr="0087744E">
              <w:rPr>
                <w:szCs w:val="24"/>
              </w:rPr>
              <w:lastRenderedPageBreak/>
              <w:t>территории</w:t>
            </w:r>
          </w:p>
        </w:tc>
        <w:tc>
          <w:tcPr>
            <w:tcW w:w="782" w:type="pct"/>
            <w:shd w:val="clear" w:color="auto" w:fill="auto"/>
          </w:tcPr>
          <w:p w14:paraId="6647B7B4" w14:textId="77777777" w:rsidR="00833339" w:rsidRPr="0087744E" w:rsidRDefault="00833339" w:rsidP="00923D31">
            <w:pPr>
              <w:snapToGrid w:val="0"/>
              <w:spacing w:line="240" w:lineRule="auto"/>
              <w:jc w:val="left"/>
              <w:rPr>
                <w:szCs w:val="24"/>
              </w:rPr>
            </w:pPr>
            <w:r w:rsidRPr="0087744E">
              <w:rPr>
                <w:szCs w:val="24"/>
              </w:rPr>
              <w:lastRenderedPageBreak/>
              <w:t>Зона сельскохозяйственного использования</w:t>
            </w:r>
          </w:p>
        </w:tc>
        <w:tc>
          <w:tcPr>
            <w:tcW w:w="680" w:type="pct"/>
            <w:shd w:val="clear" w:color="auto" w:fill="auto"/>
          </w:tcPr>
          <w:p w14:paraId="685F568B" w14:textId="77777777" w:rsidR="00833339" w:rsidRPr="0087744E" w:rsidRDefault="00833339" w:rsidP="00923D31">
            <w:pPr>
              <w:spacing w:line="240" w:lineRule="auto"/>
              <w:jc w:val="left"/>
              <w:rPr>
                <w:szCs w:val="24"/>
              </w:rPr>
            </w:pPr>
            <w:r w:rsidRPr="0087744E">
              <w:rPr>
                <w:szCs w:val="24"/>
              </w:rPr>
              <w:t>2 единицы</w:t>
            </w:r>
          </w:p>
        </w:tc>
        <w:tc>
          <w:tcPr>
            <w:tcW w:w="769" w:type="pct"/>
            <w:shd w:val="clear" w:color="auto" w:fill="auto"/>
          </w:tcPr>
          <w:p w14:paraId="2C8810C0" w14:textId="77777777" w:rsidR="00833339" w:rsidRPr="0087744E" w:rsidRDefault="00833339" w:rsidP="00923D31">
            <w:pPr>
              <w:snapToGrid w:val="0"/>
              <w:spacing w:line="240" w:lineRule="auto"/>
              <w:jc w:val="left"/>
              <w:rPr>
                <w:szCs w:val="24"/>
              </w:rPr>
            </w:pPr>
            <w:r w:rsidRPr="0087744E">
              <w:rPr>
                <w:szCs w:val="24"/>
              </w:rPr>
              <w:t>Установление зоны с особыми условиями использования территории не требуется</w:t>
            </w:r>
          </w:p>
        </w:tc>
      </w:tr>
      <w:tr w:rsidR="00833339" w:rsidRPr="0087744E" w14:paraId="32A26B18" w14:textId="77777777" w:rsidTr="0087744E">
        <w:trPr>
          <w:trHeight w:val="20"/>
        </w:trPr>
        <w:tc>
          <w:tcPr>
            <w:tcW w:w="276" w:type="pct"/>
            <w:shd w:val="clear" w:color="auto" w:fill="auto"/>
          </w:tcPr>
          <w:p w14:paraId="01DFA144" w14:textId="77777777" w:rsidR="00833339" w:rsidRPr="0087744E" w:rsidRDefault="00833339" w:rsidP="00923D31">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lastRenderedPageBreak/>
              <w:t>1.4.2</w:t>
            </w:r>
          </w:p>
        </w:tc>
        <w:tc>
          <w:tcPr>
            <w:tcW w:w="1103" w:type="pct"/>
            <w:shd w:val="clear" w:color="auto" w:fill="auto"/>
          </w:tcPr>
          <w:p w14:paraId="7B3A4BE5" w14:textId="77777777" w:rsidR="00833339" w:rsidRPr="0087744E" w:rsidRDefault="00833339" w:rsidP="00923D31">
            <w:pPr>
              <w:spacing w:line="240" w:lineRule="auto"/>
              <w:jc w:val="left"/>
              <w:rPr>
                <w:szCs w:val="24"/>
              </w:rPr>
            </w:pPr>
            <w:r w:rsidRPr="0087744E">
              <w:rPr>
                <w:szCs w:val="24"/>
              </w:rPr>
              <w:t xml:space="preserve">Строительство ЛЭП – 6 </w:t>
            </w:r>
            <w:proofErr w:type="spellStart"/>
            <w:r w:rsidRPr="0087744E">
              <w:rPr>
                <w:szCs w:val="24"/>
              </w:rPr>
              <w:t>кВ</w:t>
            </w:r>
            <w:proofErr w:type="spellEnd"/>
          </w:p>
        </w:tc>
        <w:tc>
          <w:tcPr>
            <w:tcW w:w="719" w:type="pct"/>
            <w:shd w:val="clear" w:color="auto" w:fill="auto"/>
          </w:tcPr>
          <w:p w14:paraId="067E981E" w14:textId="77777777" w:rsidR="00833339" w:rsidRPr="0087744E" w:rsidRDefault="00833339" w:rsidP="00923D31">
            <w:pPr>
              <w:spacing w:line="240" w:lineRule="auto"/>
              <w:jc w:val="left"/>
              <w:rPr>
                <w:szCs w:val="24"/>
              </w:rPr>
            </w:pPr>
            <w:r w:rsidRPr="0087744E">
              <w:rPr>
                <w:szCs w:val="24"/>
              </w:rPr>
              <w:t>1) Новое строительство;</w:t>
            </w:r>
          </w:p>
          <w:p w14:paraId="419E6E1F" w14:textId="77777777" w:rsidR="00833339" w:rsidRPr="0087744E" w:rsidRDefault="00833339" w:rsidP="00923D31">
            <w:pPr>
              <w:spacing w:line="240" w:lineRule="auto"/>
              <w:jc w:val="left"/>
              <w:rPr>
                <w:szCs w:val="24"/>
              </w:rPr>
            </w:pPr>
            <w:r w:rsidRPr="0087744E">
              <w:rPr>
                <w:szCs w:val="24"/>
              </w:rPr>
              <w:t xml:space="preserve">2) </w:t>
            </w:r>
            <w:proofErr w:type="spellStart"/>
            <w:r w:rsidRPr="0087744E">
              <w:rPr>
                <w:szCs w:val="24"/>
                <w:lang w:val="en-US"/>
              </w:rPr>
              <w:t>Первая</w:t>
            </w:r>
            <w:proofErr w:type="spellEnd"/>
            <w:r w:rsidRPr="0087744E">
              <w:rPr>
                <w:szCs w:val="24"/>
              </w:rPr>
              <w:t xml:space="preserve"> очередь</w:t>
            </w:r>
          </w:p>
        </w:tc>
        <w:tc>
          <w:tcPr>
            <w:tcW w:w="671" w:type="pct"/>
            <w:shd w:val="clear" w:color="auto" w:fill="auto"/>
          </w:tcPr>
          <w:p w14:paraId="75F37014" w14:textId="77777777" w:rsidR="00833339" w:rsidRPr="0087744E" w:rsidRDefault="00833339" w:rsidP="00923D31">
            <w:pPr>
              <w:snapToGrid w:val="0"/>
              <w:spacing w:line="240" w:lineRule="auto"/>
              <w:jc w:val="center"/>
              <w:rPr>
                <w:szCs w:val="24"/>
              </w:rPr>
            </w:pPr>
            <w:r w:rsidRPr="0087744E">
              <w:rPr>
                <w:szCs w:val="24"/>
              </w:rPr>
              <w:t>-//-</w:t>
            </w:r>
          </w:p>
        </w:tc>
        <w:tc>
          <w:tcPr>
            <w:tcW w:w="782" w:type="pct"/>
            <w:shd w:val="clear" w:color="auto" w:fill="auto"/>
          </w:tcPr>
          <w:p w14:paraId="171FA0C9" w14:textId="77777777" w:rsidR="00833339" w:rsidRPr="0087744E" w:rsidRDefault="00833339" w:rsidP="00923D31">
            <w:pPr>
              <w:snapToGrid w:val="0"/>
              <w:spacing w:line="240" w:lineRule="auto"/>
              <w:jc w:val="left"/>
              <w:rPr>
                <w:szCs w:val="24"/>
              </w:rPr>
            </w:pPr>
            <w:r w:rsidRPr="0087744E">
              <w:rPr>
                <w:szCs w:val="24"/>
              </w:rPr>
              <w:t>Линейный объект</w:t>
            </w:r>
          </w:p>
        </w:tc>
        <w:tc>
          <w:tcPr>
            <w:tcW w:w="680" w:type="pct"/>
            <w:shd w:val="clear" w:color="auto" w:fill="auto"/>
          </w:tcPr>
          <w:p w14:paraId="3367F9B1" w14:textId="77777777" w:rsidR="00833339" w:rsidRPr="0087744E" w:rsidRDefault="00833339" w:rsidP="00923D31">
            <w:pPr>
              <w:spacing w:line="240" w:lineRule="auto"/>
              <w:jc w:val="left"/>
              <w:rPr>
                <w:szCs w:val="24"/>
              </w:rPr>
            </w:pPr>
            <w:r w:rsidRPr="0087744E">
              <w:rPr>
                <w:szCs w:val="24"/>
              </w:rPr>
              <w:t xml:space="preserve">Протяженность – </w:t>
            </w:r>
            <w:r w:rsidRPr="0087744E">
              <w:rPr>
                <w:szCs w:val="24"/>
              </w:rPr>
              <w:br/>
              <w:t>1,9 км.</w:t>
            </w:r>
          </w:p>
        </w:tc>
        <w:tc>
          <w:tcPr>
            <w:tcW w:w="769" w:type="pct"/>
            <w:shd w:val="clear" w:color="auto" w:fill="auto"/>
          </w:tcPr>
          <w:p w14:paraId="36E2B765" w14:textId="77777777" w:rsidR="00833339" w:rsidRPr="0087744E" w:rsidRDefault="00833339" w:rsidP="00923D31">
            <w:pPr>
              <w:snapToGrid w:val="0"/>
              <w:spacing w:line="240" w:lineRule="auto"/>
              <w:jc w:val="center"/>
              <w:rPr>
                <w:szCs w:val="24"/>
              </w:rPr>
            </w:pPr>
            <w:r w:rsidRPr="0087744E">
              <w:rPr>
                <w:szCs w:val="24"/>
              </w:rPr>
              <w:t>-//-</w:t>
            </w:r>
          </w:p>
        </w:tc>
      </w:tr>
      <w:tr w:rsidR="00367505" w:rsidRPr="0087744E" w14:paraId="434C54E8" w14:textId="77777777" w:rsidTr="0087744E">
        <w:trPr>
          <w:trHeight w:val="20"/>
        </w:trPr>
        <w:tc>
          <w:tcPr>
            <w:tcW w:w="276" w:type="pct"/>
            <w:shd w:val="clear" w:color="auto" w:fill="auto"/>
          </w:tcPr>
          <w:p w14:paraId="0C538589" w14:textId="066AC2A1" w:rsidR="00367505" w:rsidRPr="0087744E" w:rsidRDefault="00367505" w:rsidP="00367505">
            <w:pPr>
              <w:pStyle w:val="ab"/>
              <w:tabs>
                <w:tab w:val="left" w:pos="29"/>
              </w:tabs>
              <w:spacing w:after="0" w:line="240" w:lineRule="auto"/>
              <w:ind w:left="0"/>
              <w:jc w:val="center"/>
              <w:rPr>
                <w:rFonts w:ascii="Times New Roman" w:hAnsi="Times New Roman"/>
                <w:sz w:val="24"/>
                <w:szCs w:val="24"/>
                <w:highlight w:val="green"/>
              </w:rPr>
            </w:pPr>
            <w:r w:rsidRPr="0087744E">
              <w:rPr>
                <w:rFonts w:ascii="Times New Roman" w:hAnsi="Times New Roman"/>
                <w:b/>
                <w:sz w:val="24"/>
                <w:szCs w:val="24"/>
              </w:rPr>
              <w:t>1.5</w:t>
            </w:r>
            <w:r w:rsidR="0087744E">
              <w:rPr>
                <w:rFonts w:ascii="Times New Roman" w:hAnsi="Times New Roman"/>
                <w:b/>
                <w:sz w:val="24"/>
                <w:szCs w:val="24"/>
              </w:rPr>
              <w:t>.</w:t>
            </w:r>
          </w:p>
        </w:tc>
        <w:tc>
          <w:tcPr>
            <w:tcW w:w="4724" w:type="pct"/>
            <w:gridSpan w:val="6"/>
            <w:shd w:val="clear" w:color="auto" w:fill="auto"/>
          </w:tcPr>
          <w:p w14:paraId="20D5C0A6" w14:textId="42EDB6AD" w:rsidR="00367505" w:rsidRPr="0087744E" w:rsidRDefault="00367505" w:rsidP="00367505">
            <w:pPr>
              <w:snapToGrid w:val="0"/>
              <w:spacing w:line="240" w:lineRule="auto"/>
              <w:jc w:val="center"/>
              <w:rPr>
                <w:szCs w:val="24"/>
                <w:highlight w:val="green"/>
              </w:rPr>
            </w:pPr>
            <w:r w:rsidRPr="0087744E">
              <w:rPr>
                <w:b/>
                <w:szCs w:val="24"/>
              </w:rPr>
              <w:t xml:space="preserve">ОКС </w:t>
            </w:r>
            <w:proofErr w:type="spellStart"/>
            <w:r w:rsidRPr="0087744E">
              <w:rPr>
                <w:b/>
                <w:szCs w:val="24"/>
              </w:rPr>
              <w:t>нефтеснабжения</w:t>
            </w:r>
            <w:proofErr w:type="spellEnd"/>
          </w:p>
        </w:tc>
      </w:tr>
      <w:tr w:rsidR="00367505" w:rsidRPr="0087744E" w14:paraId="0D5DEE87" w14:textId="77777777" w:rsidTr="0087744E">
        <w:trPr>
          <w:trHeight w:val="20"/>
        </w:trPr>
        <w:tc>
          <w:tcPr>
            <w:tcW w:w="276" w:type="pct"/>
            <w:shd w:val="clear" w:color="auto" w:fill="auto"/>
          </w:tcPr>
          <w:p w14:paraId="6DB5AC2C" w14:textId="3F339B5F" w:rsidR="00367505" w:rsidRPr="0087744E" w:rsidRDefault="00367505" w:rsidP="000F69FC">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1.5.1</w:t>
            </w:r>
          </w:p>
        </w:tc>
        <w:tc>
          <w:tcPr>
            <w:tcW w:w="1103" w:type="pct"/>
            <w:shd w:val="clear" w:color="auto" w:fill="auto"/>
          </w:tcPr>
          <w:p w14:paraId="6D9AF876" w14:textId="77316A70" w:rsidR="00367505" w:rsidRPr="0087744E" w:rsidRDefault="000F69FC" w:rsidP="000F69FC">
            <w:pPr>
              <w:spacing w:line="240" w:lineRule="auto"/>
              <w:jc w:val="left"/>
              <w:rPr>
                <w:szCs w:val="24"/>
              </w:rPr>
            </w:pPr>
            <w:proofErr w:type="gramStart"/>
            <w:r w:rsidRPr="0087744E">
              <w:rPr>
                <w:szCs w:val="24"/>
              </w:rPr>
              <w:t>С</w:t>
            </w:r>
            <w:r w:rsidR="00367505" w:rsidRPr="0087744E">
              <w:rPr>
                <w:szCs w:val="24"/>
              </w:rPr>
              <w:t>троительство кустовой площадки № 90 для обустройства кустов скважин №№ 27б, 61, 69, 89, 90, 400р, 424р)</w:t>
            </w:r>
            <w:proofErr w:type="gramEnd"/>
          </w:p>
        </w:tc>
        <w:tc>
          <w:tcPr>
            <w:tcW w:w="719" w:type="pct"/>
            <w:shd w:val="clear" w:color="auto" w:fill="auto"/>
          </w:tcPr>
          <w:p w14:paraId="4ADBADDB" w14:textId="77777777" w:rsidR="00367505" w:rsidRPr="0087744E" w:rsidRDefault="00367505" w:rsidP="000F69FC">
            <w:pPr>
              <w:spacing w:line="240" w:lineRule="auto"/>
              <w:jc w:val="left"/>
              <w:rPr>
                <w:szCs w:val="24"/>
              </w:rPr>
            </w:pPr>
            <w:r w:rsidRPr="0087744E">
              <w:rPr>
                <w:szCs w:val="24"/>
              </w:rPr>
              <w:t>1) Новое строительство;</w:t>
            </w:r>
          </w:p>
          <w:p w14:paraId="6D3AB708" w14:textId="68A97CE7" w:rsidR="00367505" w:rsidRPr="0087744E" w:rsidRDefault="00367505" w:rsidP="000F69FC">
            <w:pPr>
              <w:spacing w:line="240" w:lineRule="auto"/>
              <w:jc w:val="left"/>
              <w:rPr>
                <w:szCs w:val="24"/>
              </w:rPr>
            </w:pPr>
            <w:r w:rsidRPr="0087744E">
              <w:rPr>
                <w:szCs w:val="24"/>
              </w:rPr>
              <w:t xml:space="preserve">2) </w:t>
            </w:r>
            <w:proofErr w:type="spellStart"/>
            <w:r w:rsidRPr="0087744E">
              <w:rPr>
                <w:szCs w:val="24"/>
                <w:lang w:val="en-US"/>
              </w:rPr>
              <w:t>Первая</w:t>
            </w:r>
            <w:proofErr w:type="spellEnd"/>
            <w:r w:rsidRPr="0087744E">
              <w:rPr>
                <w:szCs w:val="24"/>
              </w:rPr>
              <w:t xml:space="preserve"> очередь</w:t>
            </w:r>
          </w:p>
        </w:tc>
        <w:tc>
          <w:tcPr>
            <w:tcW w:w="671" w:type="pct"/>
            <w:shd w:val="clear" w:color="auto" w:fill="auto"/>
          </w:tcPr>
          <w:p w14:paraId="008CAAF7" w14:textId="1CD9A6B5" w:rsidR="00367505" w:rsidRPr="0087744E" w:rsidRDefault="00367505" w:rsidP="000F69FC">
            <w:pPr>
              <w:snapToGrid w:val="0"/>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tc>
        <w:tc>
          <w:tcPr>
            <w:tcW w:w="782" w:type="pct"/>
            <w:shd w:val="clear" w:color="auto" w:fill="auto"/>
          </w:tcPr>
          <w:p w14:paraId="2F877F5A" w14:textId="6F2F2D50" w:rsidR="00367505" w:rsidRPr="0087744E" w:rsidRDefault="00367505" w:rsidP="000F69FC">
            <w:pPr>
              <w:snapToGrid w:val="0"/>
              <w:spacing w:line="240" w:lineRule="auto"/>
              <w:jc w:val="left"/>
              <w:rPr>
                <w:szCs w:val="24"/>
              </w:rPr>
            </w:pPr>
            <w:r w:rsidRPr="0087744E">
              <w:rPr>
                <w:szCs w:val="24"/>
              </w:rPr>
              <w:t>Зона инженерной и транспортной инфраструктур</w:t>
            </w:r>
          </w:p>
        </w:tc>
        <w:tc>
          <w:tcPr>
            <w:tcW w:w="680" w:type="pct"/>
            <w:shd w:val="clear" w:color="auto" w:fill="auto"/>
          </w:tcPr>
          <w:p w14:paraId="7C2D6D52" w14:textId="64DD4139" w:rsidR="00367505" w:rsidRPr="0087744E" w:rsidRDefault="00367505" w:rsidP="000F69FC">
            <w:pPr>
              <w:spacing w:line="240" w:lineRule="auto"/>
              <w:jc w:val="left"/>
              <w:rPr>
                <w:szCs w:val="24"/>
              </w:rPr>
            </w:pPr>
            <w:r w:rsidRPr="0087744E">
              <w:rPr>
                <w:szCs w:val="24"/>
              </w:rPr>
              <w:t>1 единица</w:t>
            </w:r>
          </w:p>
        </w:tc>
        <w:tc>
          <w:tcPr>
            <w:tcW w:w="769" w:type="pct"/>
            <w:shd w:val="clear" w:color="auto" w:fill="auto"/>
          </w:tcPr>
          <w:p w14:paraId="75C7CF05" w14:textId="63DDE66E" w:rsidR="00367505" w:rsidRPr="0087744E" w:rsidRDefault="00367505" w:rsidP="000F69FC">
            <w:pPr>
              <w:snapToGrid w:val="0"/>
              <w:spacing w:line="240" w:lineRule="auto"/>
              <w:jc w:val="center"/>
              <w:rPr>
                <w:szCs w:val="24"/>
              </w:rPr>
            </w:pPr>
            <w:r w:rsidRPr="0087744E">
              <w:rPr>
                <w:szCs w:val="24"/>
              </w:rPr>
              <w:t>-//-</w:t>
            </w:r>
          </w:p>
        </w:tc>
      </w:tr>
      <w:tr w:rsidR="0065631D" w:rsidRPr="0087744E" w14:paraId="5E5DD48C" w14:textId="77777777" w:rsidTr="0087744E">
        <w:trPr>
          <w:trHeight w:val="20"/>
        </w:trPr>
        <w:tc>
          <w:tcPr>
            <w:tcW w:w="276" w:type="pct"/>
            <w:shd w:val="clear" w:color="auto" w:fill="auto"/>
          </w:tcPr>
          <w:p w14:paraId="344E99F2" w14:textId="50AFE3DD" w:rsidR="0065631D" w:rsidRPr="0087744E" w:rsidRDefault="0065631D" w:rsidP="000F69FC">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1.5.2</w:t>
            </w:r>
          </w:p>
        </w:tc>
        <w:tc>
          <w:tcPr>
            <w:tcW w:w="1103" w:type="pct"/>
            <w:shd w:val="clear" w:color="auto" w:fill="auto"/>
          </w:tcPr>
          <w:p w14:paraId="4674990D" w14:textId="03C54C5C" w:rsidR="0065631D" w:rsidRPr="0087744E" w:rsidRDefault="000F69FC" w:rsidP="000F69FC">
            <w:pPr>
              <w:spacing w:line="240" w:lineRule="auto"/>
              <w:jc w:val="left"/>
              <w:rPr>
                <w:szCs w:val="24"/>
              </w:rPr>
            </w:pPr>
            <w:r w:rsidRPr="0087744E">
              <w:rPr>
                <w:szCs w:val="24"/>
              </w:rPr>
              <w:t>С</w:t>
            </w:r>
            <w:r w:rsidR="0065631D" w:rsidRPr="0087744E">
              <w:rPr>
                <w:szCs w:val="24"/>
              </w:rPr>
              <w:t xml:space="preserve">троительство Блочной компрессорной станции (БКНС-1) на </w:t>
            </w:r>
            <w:proofErr w:type="spellStart"/>
            <w:r w:rsidR="0065631D" w:rsidRPr="0087744E">
              <w:rPr>
                <w:szCs w:val="24"/>
              </w:rPr>
              <w:t>Ватинском</w:t>
            </w:r>
            <w:proofErr w:type="spellEnd"/>
            <w:r w:rsidR="0065631D" w:rsidRPr="0087744E">
              <w:rPr>
                <w:szCs w:val="24"/>
              </w:rPr>
              <w:t xml:space="preserve"> нефтяном месторождении</w:t>
            </w:r>
          </w:p>
        </w:tc>
        <w:tc>
          <w:tcPr>
            <w:tcW w:w="719" w:type="pct"/>
            <w:shd w:val="clear" w:color="auto" w:fill="auto"/>
          </w:tcPr>
          <w:p w14:paraId="4CFF18B4" w14:textId="77777777" w:rsidR="0065631D" w:rsidRPr="0087744E" w:rsidRDefault="0065631D" w:rsidP="000F69FC">
            <w:pPr>
              <w:spacing w:line="240" w:lineRule="auto"/>
              <w:jc w:val="left"/>
              <w:rPr>
                <w:szCs w:val="24"/>
              </w:rPr>
            </w:pPr>
            <w:r w:rsidRPr="0087744E">
              <w:rPr>
                <w:szCs w:val="24"/>
              </w:rPr>
              <w:t>1) Новое строительство;</w:t>
            </w:r>
          </w:p>
          <w:p w14:paraId="02207426" w14:textId="71639950" w:rsidR="0065631D" w:rsidRPr="0087744E" w:rsidRDefault="0065631D" w:rsidP="000F69FC">
            <w:pPr>
              <w:spacing w:line="240" w:lineRule="auto"/>
              <w:jc w:val="left"/>
              <w:rPr>
                <w:szCs w:val="24"/>
              </w:rPr>
            </w:pPr>
            <w:r w:rsidRPr="0087744E">
              <w:rPr>
                <w:szCs w:val="24"/>
              </w:rPr>
              <w:t xml:space="preserve">2) </w:t>
            </w:r>
            <w:proofErr w:type="spellStart"/>
            <w:r w:rsidRPr="0087744E">
              <w:rPr>
                <w:szCs w:val="24"/>
                <w:lang w:val="en-US"/>
              </w:rPr>
              <w:t>Первая</w:t>
            </w:r>
            <w:proofErr w:type="spellEnd"/>
            <w:r w:rsidRPr="0087744E">
              <w:rPr>
                <w:szCs w:val="24"/>
              </w:rPr>
              <w:t xml:space="preserve"> очередь</w:t>
            </w:r>
          </w:p>
        </w:tc>
        <w:tc>
          <w:tcPr>
            <w:tcW w:w="671" w:type="pct"/>
            <w:shd w:val="clear" w:color="auto" w:fill="auto"/>
          </w:tcPr>
          <w:p w14:paraId="321482EA" w14:textId="14FD8FCC" w:rsidR="0065631D" w:rsidRPr="0087744E" w:rsidRDefault="0065631D" w:rsidP="000F69FC">
            <w:pPr>
              <w:snapToGrid w:val="0"/>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tc>
        <w:tc>
          <w:tcPr>
            <w:tcW w:w="782" w:type="pct"/>
            <w:shd w:val="clear" w:color="auto" w:fill="auto"/>
          </w:tcPr>
          <w:p w14:paraId="57EF0BD2" w14:textId="5E8230CB" w:rsidR="0065631D" w:rsidRPr="0087744E" w:rsidRDefault="0065631D" w:rsidP="000F69FC">
            <w:pPr>
              <w:snapToGrid w:val="0"/>
              <w:spacing w:line="240" w:lineRule="auto"/>
              <w:jc w:val="left"/>
              <w:rPr>
                <w:szCs w:val="24"/>
              </w:rPr>
            </w:pPr>
            <w:r w:rsidRPr="0087744E">
              <w:rPr>
                <w:szCs w:val="24"/>
              </w:rPr>
              <w:t>Зона инженерной и транспортной инфраструктур</w:t>
            </w:r>
          </w:p>
        </w:tc>
        <w:tc>
          <w:tcPr>
            <w:tcW w:w="680" w:type="pct"/>
            <w:shd w:val="clear" w:color="auto" w:fill="auto"/>
          </w:tcPr>
          <w:p w14:paraId="08A56CB5" w14:textId="4396B19D" w:rsidR="0065631D" w:rsidRPr="0087744E" w:rsidRDefault="0065631D" w:rsidP="000F69FC">
            <w:pPr>
              <w:spacing w:line="240" w:lineRule="auto"/>
              <w:jc w:val="left"/>
              <w:rPr>
                <w:szCs w:val="24"/>
              </w:rPr>
            </w:pPr>
            <w:r w:rsidRPr="0087744E">
              <w:rPr>
                <w:szCs w:val="24"/>
              </w:rPr>
              <w:t>1 единица</w:t>
            </w:r>
          </w:p>
        </w:tc>
        <w:tc>
          <w:tcPr>
            <w:tcW w:w="769" w:type="pct"/>
            <w:shd w:val="clear" w:color="auto" w:fill="auto"/>
          </w:tcPr>
          <w:p w14:paraId="4D480111" w14:textId="3F8EF171" w:rsidR="0065631D" w:rsidRPr="0087744E" w:rsidRDefault="0065631D" w:rsidP="000F69FC">
            <w:pPr>
              <w:snapToGrid w:val="0"/>
              <w:spacing w:line="240" w:lineRule="auto"/>
              <w:jc w:val="center"/>
              <w:rPr>
                <w:szCs w:val="24"/>
              </w:rPr>
            </w:pPr>
            <w:r w:rsidRPr="0087744E">
              <w:rPr>
                <w:szCs w:val="24"/>
              </w:rPr>
              <w:t>-//-</w:t>
            </w:r>
          </w:p>
        </w:tc>
      </w:tr>
      <w:tr w:rsidR="0065631D" w:rsidRPr="0087744E" w14:paraId="1073F9C6" w14:textId="77777777" w:rsidTr="0087744E">
        <w:trPr>
          <w:trHeight w:val="20"/>
        </w:trPr>
        <w:tc>
          <w:tcPr>
            <w:tcW w:w="276" w:type="pct"/>
            <w:shd w:val="clear" w:color="auto" w:fill="auto"/>
          </w:tcPr>
          <w:p w14:paraId="113FBA0A" w14:textId="4C41D7C7" w:rsidR="0065631D" w:rsidRPr="0087744E" w:rsidRDefault="0065631D" w:rsidP="000F69FC">
            <w:pPr>
              <w:pStyle w:val="ab"/>
              <w:tabs>
                <w:tab w:val="left" w:pos="29"/>
              </w:tabs>
              <w:spacing w:after="0" w:line="240" w:lineRule="auto"/>
              <w:ind w:left="0"/>
              <w:jc w:val="center"/>
              <w:rPr>
                <w:rFonts w:ascii="Times New Roman" w:eastAsia="Calibri" w:hAnsi="Times New Roman"/>
                <w:sz w:val="24"/>
                <w:szCs w:val="24"/>
                <w:lang w:eastAsia="en-US"/>
              </w:rPr>
            </w:pPr>
            <w:r w:rsidRPr="0087744E">
              <w:rPr>
                <w:rFonts w:ascii="Times New Roman" w:eastAsia="Calibri" w:hAnsi="Times New Roman"/>
                <w:sz w:val="24"/>
                <w:szCs w:val="24"/>
                <w:lang w:eastAsia="en-US"/>
              </w:rPr>
              <w:t>1.5.3</w:t>
            </w:r>
          </w:p>
        </w:tc>
        <w:tc>
          <w:tcPr>
            <w:tcW w:w="1103" w:type="pct"/>
            <w:shd w:val="clear" w:color="auto" w:fill="auto"/>
          </w:tcPr>
          <w:p w14:paraId="54D0BE37" w14:textId="365D542A" w:rsidR="0065631D" w:rsidRPr="0087744E" w:rsidRDefault="000F69FC" w:rsidP="000F69FC">
            <w:pPr>
              <w:spacing w:line="240" w:lineRule="auto"/>
              <w:jc w:val="left"/>
              <w:rPr>
                <w:szCs w:val="24"/>
              </w:rPr>
            </w:pPr>
            <w:r w:rsidRPr="0087744E">
              <w:rPr>
                <w:szCs w:val="24"/>
              </w:rPr>
              <w:t>С</w:t>
            </w:r>
            <w:r w:rsidR="0065631D" w:rsidRPr="0087744E">
              <w:rPr>
                <w:szCs w:val="24"/>
              </w:rPr>
              <w:t>троительство промысловых нефтепроводов</w:t>
            </w:r>
          </w:p>
        </w:tc>
        <w:tc>
          <w:tcPr>
            <w:tcW w:w="719" w:type="pct"/>
            <w:shd w:val="clear" w:color="auto" w:fill="auto"/>
          </w:tcPr>
          <w:p w14:paraId="1B8058F5" w14:textId="77777777" w:rsidR="0065631D" w:rsidRPr="0087744E" w:rsidRDefault="0065631D" w:rsidP="000F69FC">
            <w:pPr>
              <w:spacing w:line="240" w:lineRule="auto"/>
              <w:jc w:val="left"/>
              <w:rPr>
                <w:szCs w:val="24"/>
              </w:rPr>
            </w:pPr>
            <w:r w:rsidRPr="0087744E">
              <w:rPr>
                <w:szCs w:val="24"/>
              </w:rPr>
              <w:t>1) Новое строительство;</w:t>
            </w:r>
          </w:p>
          <w:p w14:paraId="671E20BD" w14:textId="25E17690" w:rsidR="0065631D" w:rsidRPr="0087744E" w:rsidRDefault="0065631D" w:rsidP="000F69FC">
            <w:pPr>
              <w:spacing w:line="240" w:lineRule="auto"/>
              <w:jc w:val="left"/>
              <w:rPr>
                <w:szCs w:val="24"/>
              </w:rPr>
            </w:pPr>
            <w:r w:rsidRPr="0087744E">
              <w:rPr>
                <w:szCs w:val="24"/>
              </w:rPr>
              <w:t>2) Первая очередь</w:t>
            </w:r>
          </w:p>
        </w:tc>
        <w:tc>
          <w:tcPr>
            <w:tcW w:w="671" w:type="pct"/>
            <w:shd w:val="clear" w:color="auto" w:fill="auto"/>
          </w:tcPr>
          <w:p w14:paraId="09DAEDEC" w14:textId="558E37B2" w:rsidR="0065631D" w:rsidRPr="0087744E" w:rsidRDefault="0065631D" w:rsidP="000F69FC">
            <w:pPr>
              <w:snapToGrid w:val="0"/>
              <w:spacing w:line="240" w:lineRule="auto"/>
              <w:jc w:val="center"/>
              <w:rPr>
                <w:szCs w:val="24"/>
              </w:rPr>
            </w:pPr>
            <w:r w:rsidRPr="0087744E">
              <w:rPr>
                <w:szCs w:val="24"/>
              </w:rPr>
              <w:t>-//-</w:t>
            </w:r>
          </w:p>
        </w:tc>
        <w:tc>
          <w:tcPr>
            <w:tcW w:w="782" w:type="pct"/>
            <w:shd w:val="clear" w:color="auto" w:fill="auto"/>
          </w:tcPr>
          <w:p w14:paraId="2EE6227E" w14:textId="4BFB8925" w:rsidR="0065631D" w:rsidRPr="0087744E" w:rsidRDefault="0065631D" w:rsidP="000F69FC">
            <w:pPr>
              <w:snapToGrid w:val="0"/>
              <w:spacing w:line="240" w:lineRule="auto"/>
              <w:jc w:val="left"/>
              <w:rPr>
                <w:szCs w:val="24"/>
              </w:rPr>
            </w:pPr>
            <w:r w:rsidRPr="0087744E">
              <w:rPr>
                <w:szCs w:val="24"/>
              </w:rPr>
              <w:t>Линейный объект</w:t>
            </w:r>
          </w:p>
        </w:tc>
        <w:tc>
          <w:tcPr>
            <w:tcW w:w="680" w:type="pct"/>
            <w:shd w:val="clear" w:color="auto" w:fill="auto"/>
          </w:tcPr>
          <w:p w14:paraId="4DC6189C" w14:textId="0679BFA8" w:rsidR="0065631D" w:rsidRPr="0087744E" w:rsidRDefault="0065631D" w:rsidP="000F69FC">
            <w:pPr>
              <w:spacing w:line="240" w:lineRule="auto"/>
              <w:jc w:val="left"/>
              <w:rPr>
                <w:szCs w:val="24"/>
              </w:rPr>
            </w:pPr>
            <w:r w:rsidRPr="0087744E">
              <w:rPr>
                <w:szCs w:val="24"/>
              </w:rPr>
              <w:t>Протяженность – 12,3 км</w:t>
            </w:r>
          </w:p>
        </w:tc>
        <w:tc>
          <w:tcPr>
            <w:tcW w:w="769" w:type="pct"/>
            <w:shd w:val="clear" w:color="auto" w:fill="auto"/>
          </w:tcPr>
          <w:p w14:paraId="43AAF489" w14:textId="4136A902" w:rsidR="0065631D" w:rsidRPr="0087744E" w:rsidRDefault="0065631D" w:rsidP="000F69FC">
            <w:pPr>
              <w:snapToGrid w:val="0"/>
              <w:spacing w:line="240" w:lineRule="auto"/>
              <w:jc w:val="center"/>
              <w:rPr>
                <w:szCs w:val="24"/>
              </w:rPr>
            </w:pPr>
            <w:r w:rsidRPr="0087744E">
              <w:rPr>
                <w:szCs w:val="24"/>
              </w:rPr>
              <w:t>-//-</w:t>
            </w:r>
          </w:p>
        </w:tc>
      </w:tr>
      <w:tr w:rsidR="0065631D" w:rsidRPr="0087744E" w14:paraId="786B4FA0" w14:textId="77777777" w:rsidTr="0087744E">
        <w:trPr>
          <w:trHeight w:val="20"/>
        </w:trPr>
        <w:tc>
          <w:tcPr>
            <w:tcW w:w="276" w:type="pct"/>
            <w:shd w:val="clear" w:color="auto" w:fill="auto"/>
          </w:tcPr>
          <w:p w14:paraId="67363241" w14:textId="2532C640" w:rsidR="0065631D" w:rsidRPr="0087744E" w:rsidRDefault="0065631D" w:rsidP="000F69FC">
            <w:pPr>
              <w:spacing w:line="240" w:lineRule="auto"/>
              <w:jc w:val="center"/>
              <w:rPr>
                <w:szCs w:val="24"/>
              </w:rPr>
            </w:pPr>
            <w:r w:rsidRPr="0087744E">
              <w:rPr>
                <w:szCs w:val="24"/>
              </w:rPr>
              <w:t>1.5.4</w:t>
            </w:r>
          </w:p>
        </w:tc>
        <w:tc>
          <w:tcPr>
            <w:tcW w:w="1103" w:type="pct"/>
            <w:shd w:val="clear" w:color="auto" w:fill="auto"/>
          </w:tcPr>
          <w:p w14:paraId="7BB3589B" w14:textId="0B9A0C93" w:rsidR="0065631D" w:rsidRPr="0087744E" w:rsidRDefault="000F69FC" w:rsidP="000F69FC">
            <w:pPr>
              <w:spacing w:line="240" w:lineRule="auto"/>
              <w:jc w:val="left"/>
              <w:rPr>
                <w:szCs w:val="24"/>
              </w:rPr>
            </w:pPr>
            <w:r w:rsidRPr="0087744E">
              <w:rPr>
                <w:szCs w:val="24"/>
              </w:rPr>
              <w:t>Р</w:t>
            </w:r>
            <w:r w:rsidR="0065631D" w:rsidRPr="0087744E">
              <w:rPr>
                <w:szCs w:val="24"/>
              </w:rPr>
              <w:t>еконструкция промысловых нефтепроводов</w:t>
            </w:r>
          </w:p>
        </w:tc>
        <w:tc>
          <w:tcPr>
            <w:tcW w:w="719" w:type="pct"/>
            <w:shd w:val="clear" w:color="auto" w:fill="auto"/>
          </w:tcPr>
          <w:p w14:paraId="03E1CEE8" w14:textId="07E25557" w:rsidR="0065631D" w:rsidRPr="0087744E" w:rsidRDefault="0065631D" w:rsidP="000F69FC">
            <w:pPr>
              <w:spacing w:line="240" w:lineRule="auto"/>
              <w:jc w:val="left"/>
              <w:rPr>
                <w:szCs w:val="24"/>
              </w:rPr>
            </w:pPr>
            <w:r w:rsidRPr="0087744E">
              <w:rPr>
                <w:szCs w:val="24"/>
              </w:rPr>
              <w:t>1) Реконструкция;</w:t>
            </w:r>
          </w:p>
          <w:p w14:paraId="2A5B28EC" w14:textId="08CB53D4" w:rsidR="0065631D" w:rsidRPr="0087744E" w:rsidRDefault="0065631D" w:rsidP="000F69FC">
            <w:pPr>
              <w:spacing w:line="240" w:lineRule="auto"/>
              <w:jc w:val="left"/>
              <w:rPr>
                <w:szCs w:val="24"/>
              </w:rPr>
            </w:pPr>
            <w:r w:rsidRPr="0087744E">
              <w:rPr>
                <w:szCs w:val="24"/>
              </w:rPr>
              <w:t>2) Первая очередь</w:t>
            </w:r>
          </w:p>
        </w:tc>
        <w:tc>
          <w:tcPr>
            <w:tcW w:w="671" w:type="pct"/>
            <w:shd w:val="clear" w:color="auto" w:fill="auto"/>
          </w:tcPr>
          <w:p w14:paraId="063DADE5" w14:textId="0F2DDD23" w:rsidR="0065631D" w:rsidRPr="0087744E" w:rsidRDefault="0065631D" w:rsidP="000F69FC">
            <w:pPr>
              <w:snapToGrid w:val="0"/>
              <w:spacing w:line="240" w:lineRule="auto"/>
              <w:jc w:val="center"/>
              <w:rPr>
                <w:szCs w:val="24"/>
              </w:rPr>
            </w:pPr>
            <w:r w:rsidRPr="0087744E">
              <w:rPr>
                <w:szCs w:val="24"/>
              </w:rPr>
              <w:t>-//-</w:t>
            </w:r>
          </w:p>
        </w:tc>
        <w:tc>
          <w:tcPr>
            <w:tcW w:w="782" w:type="pct"/>
            <w:shd w:val="clear" w:color="auto" w:fill="auto"/>
          </w:tcPr>
          <w:p w14:paraId="0744DA99" w14:textId="6D89539D" w:rsidR="0065631D" w:rsidRPr="0087744E" w:rsidRDefault="0065631D" w:rsidP="000F69FC">
            <w:pPr>
              <w:snapToGrid w:val="0"/>
              <w:spacing w:line="240" w:lineRule="auto"/>
              <w:jc w:val="left"/>
              <w:rPr>
                <w:szCs w:val="24"/>
              </w:rPr>
            </w:pPr>
            <w:r w:rsidRPr="0087744E">
              <w:rPr>
                <w:szCs w:val="24"/>
              </w:rPr>
              <w:t>Линейный объект</w:t>
            </w:r>
          </w:p>
        </w:tc>
        <w:tc>
          <w:tcPr>
            <w:tcW w:w="680" w:type="pct"/>
            <w:shd w:val="clear" w:color="auto" w:fill="auto"/>
          </w:tcPr>
          <w:p w14:paraId="7782E018" w14:textId="4BA09AFE" w:rsidR="0065631D" w:rsidRPr="0087744E" w:rsidRDefault="0065631D" w:rsidP="000F69FC">
            <w:pPr>
              <w:spacing w:line="240" w:lineRule="auto"/>
              <w:jc w:val="left"/>
              <w:rPr>
                <w:szCs w:val="24"/>
              </w:rPr>
            </w:pPr>
            <w:r w:rsidRPr="0087744E">
              <w:rPr>
                <w:szCs w:val="24"/>
              </w:rPr>
              <w:t>Протяженность – 17,8 км</w:t>
            </w:r>
          </w:p>
        </w:tc>
        <w:tc>
          <w:tcPr>
            <w:tcW w:w="769" w:type="pct"/>
            <w:shd w:val="clear" w:color="auto" w:fill="auto"/>
          </w:tcPr>
          <w:p w14:paraId="72DBE19E" w14:textId="33810BB4" w:rsidR="0065631D" w:rsidRPr="0087744E" w:rsidRDefault="0065631D" w:rsidP="000F69FC">
            <w:pPr>
              <w:snapToGrid w:val="0"/>
              <w:spacing w:line="240" w:lineRule="auto"/>
              <w:jc w:val="center"/>
              <w:rPr>
                <w:szCs w:val="24"/>
              </w:rPr>
            </w:pPr>
            <w:r w:rsidRPr="0087744E">
              <w:rPr>
                <w:szCs w:val="24"/>
              </w:rPr>
              <w:t>-//-</w:t>
            </w:r>
          </w:p>
        </w:tc>
      </w:tr>
      <w:tr w:rsidR="0065631D" w:rsidRPr="0087744E" w14:paraId="77215F26" w14:textId="77777777" w:rsidTr="0087744E">
        <w:trPr>
          <w:trHeight w:val="20"/>
        </w:trPr>
        <w:tc>
          <w:tcPr>
            <w:tcW w:w="276" w:type="pct"/>
            <w:shd w:val="clear" w:color="auto" w:fill="auto"/>
          </w:tcPr>
          <w:p w14:paraId="06255617" w14:textId="1DD2F77C" w:rsidR="0065631D" w:rsidRPr="0087744E" w:rsidRDefault="0065631D" w:rsidP="000F69FC">
            <w:pPr>
              <w:pStyle w:val="ab"/>
              <w:tabs>
                <w:tab w:val="left" w:pos="29"/>
              </w:tabs>
              <w:spacing w:after="0" w:line="240" w:lineRule="auto"/>
              <w:ind w:left="0"/>
              <w:jc w:val="center"/>
              <w:rPr>
                <w:rFonts w:ascii="Times New Roman" w:hAnsi="Times New Roman"/>
                <w:sz w:val="24"/>
                <w:szCs w:val="24"/>
              </w:rPr>
            </w:pPr>
            <w:r w:rsidRPr="0087744E">
              <w:rPr>
                <w:rFonts w:ascii="Times New Roman" w:hAnsi="Times New Roman"/>
                <w:sz w:val="24"/>
                <w:szCs w:val="24"/>
              </w:rPr>
              <w:t>1.5.5</w:t>
            </w:r>
          </w:p>
        </w:tc>
        <w:tc>
          <w:tcPr>
            <w:tcW w:w="1103" w:type="pct"/>
            <w:shd w:val="clear" w:color="auto" w:fill="auto"/>
          </w:tcPr>
          <w:p w14:paraId="61646747" w14:textId="6B4B4F7C" w:rsidR="0065631D" w:rsidRPr="0087744E" w:rsidRDefault="000F69FC" w:rsidP="000F69FC">
            <w:pPr>
              <w:spacing w:line="240" w:lineRule="auto"/>
              <w:jc w:val="left"/>
              <w:rPr>
                <w:szCs w:val="24"/>
              </w:rPr>
            </w:pPr>
            <w:r w:rsidRPr="0087744E">
              <w:rPr>
                <w:szCs w:val="24"/>
              </w:rPr>
              <w:t>С</w:t>
            </w:r>
            <w:r w:rsidR="0065631D" w:rsidRPr="0087744E">
              <w:rPr>
                <w:szCs w:val="24"/>
              </w:rPr>
              <w:t>троительство газопроводов попутного нефтяного газа</w:t>
            </w:r>
          </w:p>
        </w:tc>
        <w:tc>
          <w:tcPr>
            <w:tcW w:w="719" w:type="pct"/>
            <w:shd w:val="clear" w:color="auto" w:fill="auto"/>
          </w:tcPr>
          <w:p w14:paraId="5DADE118" w14:textId="77777777" w:rsidR="0065631D" w:rsidRPr="0087744E" w:rsidRDefault="0065631D" w:rsidP="000F69FC">
            <w:pPr>
              <w:spacing w:line="240" w:lineRule="auto"/>
              <w:jc w:val="left"/>
              <w:rPr>
                <w:szCs w:val="24"/>
              </w:rPr>
            </w:pPr>
            <w:r w:rsidRPr="0087744E">
              <w:rPr>
                <w:szCs w:val="24"/>
              </w:rPr>
              <w:t>1) Новое строительство;</w:t>
            </w:r>
          </w:p>
          <w:p w14:paraId="63DAEE1A" w14:textId="72A14A14" w:rsidR="0065631D" w:rsidRPr="0087744E" w:rsidRDefault="0065631D" w:rsidP="000F69FC">
            <w:pPr>
              <w:spacing w:line="240" w:lineRule="auto"/>
              <w:jc w:val="left"/>
              <w:rPr>
                <w:szCs w:val="24"/>
              </w:rPr>
            </w:pPr>
            <w:r w:rsidRPr="0087744E">
              <w:rPr>
                <w:szCs w:val="24"/>
              </w:rPr>
              <w:t>2) Первая очередь</w:t>
            </w:r>
          </w:p>
        </w:tc>
        <w:tc>
          <w:tcPr>
            <w:tcW w:w="671" w:type="pct"/>
            <w:shd w:val="clear" w:color="auto" w:fill="auto"/>
          </w:tcPr>
          <w:p w14:paraId="60ED3715" w14:textId="30A3E4D7" w:rsidR="0065631D" w:rsidRPr="0087744E" w:rsidRDefault="0065631D" w:rsidP="000F69FC">
            <w:pPr>
              <w:snapToGrid w:val="0"/>
              <w:spacing w:line="240" w:lineRule="auto"/>
              <w:jc w:val="center"/>
              <w:rPr>
                <w:szCs w:val="24"/>
              </w:rPr>
            </w:pPr>
            <w:r w:rsidRPr="0087744E">
              <w:rPr>
                <w:szCs w:val="24"/>
              </w:rPr>
              <w:t>-//-</w:t>
            </w:r>
          </w:p>
        </w:tc>
        <w:tc>
          <w:tcPr>
            <w:tcW w:w="782" w:type="pct"/>
            <w:shd w:val="clear" w:color="auto" w:fill="auto"/>
          </w:tcPr>
          <w:p w14:paraId="07670017" w14:textId="1A8EE473" w:rsidR="0065631D" w:rsidRPr="0087744E" w:rsidRDefault="0065631D" w:rsidP="000F69FC">
            <w:pPr>
              <w:snapToGrid w:val="0"/>
              <w:spacing w:line="240" w:lineRule="auto"/>
              <w:jc w:val="left"/>
              <w:rPr>
                <w:szCs w:val="24"/>
              </w:rPr>
            </w:pPr>
            <w:r w:rsidRPr="0087744E">
              <w:rPr>
                <w:szCs w:val="24"/>
              </w:rPr>
              <w:t>Линейный объект</w:t>
            </w:r>
          </w:p>
        </w:tc>
        <w:tc>
          <w:tcPr>
            <w:tcW w:w="680" w:type="pct"/>
            <w:shd w:val="clear" w:color="auto" w:fill="auto"/>
          </w:tcPr>
          <w:p w14:paraId="157B3592" w14:textId="303473C3" w:rsidR="0065631D" w:rsidRPr="0087744E" w:rsidRDefault="0065631D" w:rsidP="000F69FC">
            <w:pPr>
              <w:spacing w:line="240" w:lineRule="auto"/>
              <w:jc w:val="left"/>
              <w:rPr>
                <w:szCs w:val="24"/>
              </w:rPr>
            </w:pPr>
            <w:r w:rsidRPr="0087744E">
              <w:rPr>
                <w:szCs w:val="24"/>
              </w:rPr>
              <w:t>Протяженность – 13,8 км</w:t>
            </w:r>
          </w:p>
        </w:tc>
        <w:tc>
          <w:tcPr>
            <w:tcW w:w="769" w:type="pct"/>
            <w:shd w:val="clear" w:color="auto" w:fill="auto"/>
          </w:tcPr>
          <w:p w14:paraId="32C2D2E5" w14:textId="5BD87C11" w:rsidR="0065631D" w:rsidRPr="0087744E" w:rsidRDefault="0065631D" w:rsidP="000F69FC">
            <w:pPr>
              <w:snapToGrid w:val="0"/>
              <w:spacing w:line="240" w:lineRule="auto"/>
              <w:jc w:val="center"/>
              <w:rPr>
                <w:szCs w:val="24"/>
              </w:rPr>
            </w:pPr>
            <w:r w:rsidRPr="0087744E">
              <w:rPr>
                <w:szCs w:val="24"/>
              </w:rPr>
              <w:t>-//-</w:t>
            </w:r>
          </w:p>
        </w:tc>
      </w:tr>
      <w:tr w:rsidR="00833339" w:rsidRPr="0087744E" w14:paraId="0257CF9A" w14:textId="77777777" w:rsidTr="0087744E">
        <w:trPr>
          <w:trHeight w:val="20"/>
        </w:trPr>
        <w:tc>
          <w:tcPr>
            <w:tcW w:w="276" w:type="pct"/>
            <w:shd w:val="clear" w:color="auto" w:fill="auto"/>
          </w:tcPr>
          <w:p w14:paraId="1BF3438C" w14:textId="48B9499E" w:rsidR="00833339" w:rsidRPr="0087744E" w:rsidRDefault="00833339" w:rsidP="00923D31">
            <w:pPr>
              <w:spacing w:line="240" w:lineRule="auto"/>
              <w:ind w:left="454" w:hanging="454"/>
              <w:jc w:val="center"/>
              <w:rPr>
                <w:b/>
                <w:szCs w:val="24"/>
              </w:rPr>
            </w:pPr>
            <w:r w:rsidRPr="0087744E">
              <w:rPr>
                <w:b/>
                <w:szCs w:val="24"/>
              </w:rPr>
              <w:t>2</w:t>
            </w:r>
            <w:r w:rsidR="0087744E">
              <w:rPr>
                <w:b/>
                <w:szCs w:val="24"/>
              </w:rPr>
              <w:t>.</w:t>
            </w:r>
          </w:p>
        </w:tc>
        <w:tc>
          <w:tcPr>
            <w:tcW w:w="4724" w:type="pct"/>
            <w:gridSpan w:val="6"/>
            <w:shd w:val="clear" w:color="auto" w:fill="auto"/>
          </w:tcPr>
          <w:p w14:paraId="5E7324CE" w14:textId="77777777" w:rsidR="00833339" w:rsidRPr="0087744E" w:rsidRDefault="00833339" w:rsidP="00923D31">
            <w:pPr>
              <w:spacing w:line="240" w:lineRule="auto"/>
              <w:ind w:left="691" w:hanging="691"/>
              <w:jc w:val="center"/>
              <w:rPr>
                <w:b/>
                <w:szCs w:val="24"/>
              </w:rPr>
            </w:pPr>
            <w:r w:rsidRPr="0087744E">
              <w:rPr>
                <w:b/>
                <w:szCs w:val="24"/>
              </w:rPr>
              <w:t>ОКС социально-бытового обслуживания</w:t>
            </w:r>
          </w:p>
        </w:tc>
      </w:tr>
      <w:tr w:rsidR="00833339" w:rsidRPr="0087744E" w14:paraId="4902B1F7" w14:textId="77777777" w:rsidTr="0087744E">
        <w:trPr>
          <w:trHeight w:val="20"/>
        </w:trPr>
        <w:tc>
          <w:tcPr>
            <w:tcW w:w="276" w:type="pct"/>
            <w:shd w:val="clear" w:color="auto" w:fill="auto"/>
          </w:tcPr>
          <w:p w14:paraId="7DC3F579" w14:textId="074A15E8"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t>2.1</w:t>
            </w:r>
            <w:r w:rsidR="0087744E">
              <w:rPr>
                <w:rFonts w:ascii="Times New Roman" w:hAnsi="Times New Roman"/>
                <w:b/>
                <w:sz w:val="24"/>
                <w:szCs w:val="24"/>
              </w:rPr>
              <w:t>.</w:t>
            </w:r>
          </w:p>
        </w:tc>
        <w:tc>
          <w:tcPr>
            <w:tcW w:w="4724" w:type="pct"/>
            <w:gridSpan w:val="6"/>
            <w:shd w:val="clear" w:color="auto" w:fill="auto"/>
          </w:tcPr>
          <w:p w14:paraId="61AD1B71" w14:textId="77777777" w:rsidR="00833339" w:rsidRPr="0087744E" w:rsidRDefault="00833339" w:rsidP="00923D31">
            <w:pPr>
              <w:spacing w:line="240" w:lineRule="auto"/>
              <w:jc w:val="center"/>
              <w:rPr>
                <w:szCs w:val="24"/>
              </w:rPr>
            </w:pPr>
            <w:r w:rsidRPr="0087744E">
              <w:rPr>
                <w:b/>
                <w:szCs w:val="24"/>
              </w:rPr>
              <w:t>Объекты физкультуры и спорта</w:t>
            </w:r>
          </w:p>
        </w:tc>
      </w:tr>
      <w:tr w:rsidR="00833339" w:rsidRPr="0087744E" w14:paraId="5327D472" w14:textId="77777777" w:rsidTr="0087744E">
        <w:trPr>
          <w:trHeight w:val="20"/>
        </w:trPr>
        <w:tc>
          <w:tcPr>
            <w:tcW w:w="276" w:type="pct"/>
            <w:shd w:val="clear" w:color="auto" w:fill="auto"/>
          </w:tcPr>
          <w:p w14:paraId="07722A80" w14:textId="77777777" w:rsidR="00833339" w:rsidRPr="0087744E" w:rsidRDefault="00833339" w:rsidP="00923D31">
            <w:pPr>
              <w:pStyle w:val="ab"/>
              <w:spacing w:after="0" w:line="240" w:lineRule="auto"/>
              <w:ind w:left="0"/>
              <w:jc w:val="center"/>
              <w:rPr>
                <w:rFonts w:ascii="Times New Roman" w:hAnsi="Times New Roman"/>
                <w:sz w:val="24"/>
                <w:szCs w:val="24"/>
              </w:rPr>
            </w:pPr>
            <w:r w:rsidRPr="0087744E">
              <w:rPr>
                <w:rFonts w:ascii="Times New Roman" w:hAnsi="Times New Roman"/>
                <w:sz w:val="24"/>
                <w:szCs w:val="24"/>
              </w:rPr>
              <w:t>2.1.1</w:t>
            </w:r>
          </w:p>
        </w:tc>
        <w:tc>
          <w:tcPr>
            <w:tcW w:w="1103" w:type="pct"/>
            <w:shd w:val="clear" w:color="auto" w:fill="auto"/>
          </w:tcPr>
          <w:p w14:paraId="41D514D7" w14:textId="77777777" w:rsidR="00833339" w:rsidRPr="0087744E" w:rsidRDefault="00833339" w:rsidP="00923D31">
            <w:pPr>
              <w:spacing w:line="240" w:lineRule="auto"/>
              <w:jc w:val="left"/>
              <w:rPr>
                <w:szCs w:val="24"/>
              </w:rPr>
            </w:pPr>
            <w:r w:rsidRPr="0087744E">
              <w:rPr>
                <w:szCs w:val="24"/>
              </w:rPr>
              <w:t>Лыжная база д. Вата</w:t>
            </w:r>
          </w:p>
        </w:tc>
        <w:tc>
          <w:tcPr>
            <w:tcW w:w="719" w:type="pct"/>
            <w:shd w:val="clear" w:color="auto" w:fill="auto"/>
          </w:tcPr>
          <w:p w14:paraId="268D599E" w14:textId="77777777" w:rsidR="00833339" w:rsidRPr="0087744E" w:rsidRDefault="00833339" w:rsidP="00923D31">
            <w:pPr>
              <w:spacing w:line="240" w:lineRule="auto"/>
              <w:jc w:val="left"/>
              <w:rPr>
                <w:color w:val="000000"/>
                <w:szCs w:val="24"/>
              </w:rPr>
            </w:pPr>
            <w:r w:rsidRPr="0087744E">
              <w:rPr>
                <w:color w:val="000000"/>
                <w:szCs w:val="24"/>
              </w:rPr>
              <w:t>1) Строительство;</w:t>
            </w:r>
          </w:p>
          <w:p w14:paraId="17B3D040" w14:textId="77777777" w:rsidR="00833339" w:rsidRPr="0087744E" w:rsidRDefault="00833339" w:rsidP="00923D31">
            <w:pPr>
              <w:spacing w:line="240" w:lineRule="auto"/>
              <w:rPr>
                <w:szCs w:val="24"/>
              </w:rPr>
            </w:pPr>
            <w:r w:rsidRPr="0087744E">
              <w:rPr>
                <w:color w:val="000000"/>
                <w:szCs w:val="24"/>
              </w:rPr>
              <w:t>2) Первая очередь</w:t>
            </w:r>
          </w:p>
        </w:tc>
        <w:tc>
          <w:tcPr>
            <w:tcW w:w="671" w:type="pct"/>
            <w:shd w:val="clear" w:color="auto" w:fill="auto"/>
          </w:tcPr>
          <w:p w14:paraId="6848F686" w14:textId="77777777" w:rsidR="00833339" w:rsidRPr="0087744E" w:rsidRDefault="00833339" w:rsidP="00923D31">
            <w:pPr>
              <w:spacing w:line="240" w:lineRule="auto"/>
              <w:jc w:val="left"/>
              <w:rPr>
                <w:rFonts w:eastAsia="Times New Roman"/>
                <w:szCs w:val="24"/>
                <w:lang w:eastAsia="ru-RU"/>
              </w:rPr>
            </w:pPr>
            <w:r w:rsidRPr="0087744E">
              <w:rPr>
                <w:rFonts w:eastAsia="Times New Roman"/>
                <w:szCs w:val="24"/>
                <w:lang w:eastAsia="ru-RU"/>
              </w:rPr>
              <w:t xml:space="preserve">Границы земельного участка </w:t>
            </w:r>
            <w:r w:rsidRPr="0087744E">
              <w:rPr>
                <w:rFonts w:eastAsia="Times New Roman"/>
                <w:szCs w:val="24"/>
                <w:lang w:eastAsia="ru-RU"/>
              </w:rPr>
              <w:lastRenderedPageBreak/>
              <w:t>устанавливаются документацией по планировке территории</w:t>
            </w:r>
          </w:p>
        </w:tc>
        <w:tc>
          <w:tcPr>
            <w:tcW w:w="782" w:type="pct"/>
            <w:shd w:val="clear" w:color="auto" w:fill="auto"/>
          </w:tcPr>
          <w:p w14:paraId="52265343" w14:textId="77777777" w:rsidR="00833339" w:rsidRPr="0087744E" w:rsidRDefault="00833339" w:rsidP="00923D31">
            <w:pPr>
              <w:spacing w:line="240" w:lineRule="auto"/>
              <w:jc w:val="left"/>
              <w:rPr>
                <w:szCs w:val="24"/>
              </w:rPr>
            </w:pPr>
            <w:r w:rsidRPr="0087744E">
              <w:rPr>
                <w:szCs w:val="24"/>
              </w:rPr>
              <w:lastRenderedPageBreak/>
              <w:t>Общественно-деловая зона</w:t>
            </w:r>
          </w:p>
        </w:tc>
        <w:tc>
          <w:tcPr>
            <w:tcW w:w="680" w:type="pct"/>
            <w:shd w:val="clear" w:color="auto" w:fill="auto"/>
          </w:tcPr>
          <w:p w14:paraId="2355105A" w14:textId="77777777" w:rsidR="00833339" w:rsidRPr="0087744E" w:rsidRDefault="00833339" w:rsidP="00923D31">
            <w:pPr>
              <w:spacing w:line="240" w:lineRule="auto"/>
              <w:jc w:val="left"/>
              <w:rPr>
                <w:szCs w:val="24"/>
              </w:rPr>
            </w:pPr>
            <w:r w:rsidRPr="0087744E">
              <w:rPr>
                <w:szCs w:val="24"/>
              </w:rPr>
              <w:t>1 объект</w:t>
            </w:r>
          </w:p>
        </w:tc>
        <w:tc>
          <w:tcPr>
            <w:tcW w:w="769" w:type="pct"/>
            <w:shd w:val="clear" w:color="auto" w:fill="auto"/>
          </w:tcPr>
          <w:p w14:paraId="11610C76" w14:textId="77777777" w:rsidR="00833339" w:rsidRPr="0087744E" w:rsidRDefault="00833339" w:rsidP="00923D31">
            <w:pPr>
              <w:spacing w:line="240" w:lineRule="auto"/>
              <w:jc w:val="center"/>
              <w:rPr>
                <w:szCs w:val="24"/>
              </w:rPr>
            </w:pPr>
            <w:r w:rsidRPr="0087744E">
              <w:rPr>
                <w:szCs w:val="24"/>
              </w:rPr>
              <w:t>-//-</w:t>
            </w:r>
          </w:p>
        </w:tc>
      </w:tr>
      <w:tr w:rsidR="00833339" w:rsidRPr="0087744E" w14:paraId="52211F22" w14:textId="77777777" w:rsidTr="0087744E">
        <w:trPr>
          <w:trHeight w:val="20"/>
        </w:trPr>
        <w:tc>
          <w:tcPr>
            <w:tcW w:w="276" w:type="pct"/>
            <w:shd w:val="clear" w:color="auto" w:fill="auto"/>
          </w:tcPr>
          <w:p w14:paraId="3A0E017D" w14:textId="40372126"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lastRenderedPageBreak/>
              <w:t>2.2</w:t>
            </w:r>
            <w:r w:rsidR="0087744E">
              <w:rPr>
                <w:rFonts w:ascii="Times New Roman" w:hAnsi="Times New Roman"/>
                <w:b/>
                <w:sz w:val="24"/>
                <w:szCs w:val="24"/>
              </w:rPr>
              <w:t>.</w:t>
            </w:r>
          </w:p>
        </w:tc>
        <w:tc>
          <w:tcPr>
            <w:tcW w:w="4724" w:type="pct"/>
            <w:gridSpan w:val="6"/>
            <w:shd w:val="clear" w:color="auto" w:fill="auto"/>
          </w:tcPr>
          <w:p w14:paraId="465BFDB7" w14:textId="77777777" w:rsidR="00833339" w:rsidRPr="0087744E" w:rsidRDefault="00833339" w:rsidP="00923D31">
            <w:pPr>
              <w:spacing w:line="240" w:lineRule="auto"/>
              <w:jc w:val="center"/>
              <w:rPr>
                <w:b/>
                <w:szCs w:val="24"/>
              </w:rPr>
            </w:pPr>
            <w:r w:rsidRPr="0087744E">
              <w:rPr>
                <w:b/>
                <w:szCs w:val="24"/>
              </w:rPr>
              <w:t>ОКС культуры, досуга и туризма</w:t>
            </w:r>
          </w:p>
        </w:tc>
      </w:tr>
      <w:tr w:rsidR="00833339" w:rsidRPr="0087744E" w14:paraId="099D7066" w14:textId="77777777" w:rsidTr="0087744E">
        <w:trPr>
          <w:trHeight w:val="20"/>
        </w:trPr>
        <w:tc>
          <w:tcPr>
            <w:tcW w:w="276" w:type="pct"/>
            <w:shd w:val="clear" w:color="auto" w:fill="auto"/>
          </w:tcPr>
          <w:p w14:paraId="5BB44A65" w14:textId="1DFF8DAB"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t>2.2.1</w:t>
            </w:r>
            <w:r w:rsidR="0087744E">
              <w:rPr>
                <w:rFonts w:ascii="Times New Roman" w:hAnsi="Times New Roman"/>
                <w:b/>
                <w:sz w:val="24"/>
                <w:szCs w:val="24"/>
              </w:rPr>
              <w:t>.</w:t>
            </w:r>
          </w:p>
        </w:tc>
        <w:tc>
          <w:tcPr>
            <w:tcW w:w="1103" w:type="pct"/>
            <w:shd w:val="clear" w:color="auto" w:fill="auto"/>
          </w:tcPr>
          <w:p w14:paraId="2E96E5E0" w14:textId="77777777" w:rsidR="00833339" w:rsidRPr="0087744E" w:rsidRDefault="00833339" w:rsidP="00923D31">
            <w:pPr>
              <w:pStyle w:val="ab"/>
              <w:spacing w:after="0" w:line="240" w:lineRule="auto"/>
              <w:ind w:left="0"/>
              <w:rPr>
                <w:rFonts w:ascii="Times New Roman" w:hAnsi="Times New Roman"/>
                <w:sz w:val="24"/>
                <w:szCs w:val="24"/>
              </w:rPr>
            </w:pPr>
            <w:r w:rsidRPr="0087744E">
              <w:rPr>
                <w:rFonts w:ascii="Times New Roman" w:eastAsia="Calibri" w:hAnsi="Times New Roman"/>
                <w:sz w:val="24"/>
                <w:szCs w:val="24"/>
                <w:lang w:eastAsia="en-US"/>
              </w:rPr>
              <w:t xml:space="preserve">Культурно-досуговый центр </w:t>
            </w:r>
            <w:r w:rsidRPr="0087744E">
              <w:rPr>
                <w:rFonts w:ascii="Times New Roman" w:eastAsia="Calibri" w:hAnsi="Times New Roman"/>
                <w:sz w:val="24"/>
                <w:szCs w:val="24"/>
                <w:lang w:eastAsia="en-US"/>
              </w:rPr>
              <w:br/>
              <w:t>д. Вата</w:t>
            </w:r>
          </w:p>
        </w:tc>
        <w:tc>
          <w:tcPr>
            <w:tcW w:w="719" w:type="pct"/>
            <w:shd w:val="clear" w:color="auto" w:fill="auto"/>
          </w:tcPr>
          <w:p w14:paraId="6DFD8C67" w14:textId="77777777" w:rsidR="00833339" w:rsidRPr="0087744E" w:rsidRDefault="00833339" w:rsidP="00923D31">
            <w:pPr>
              <w:spacing w:line="240" w:lineRule="auto"/>
              <w:rPr>
                <w:szCs w:val="24"/>
              </w:rPr>
            </w:pPr>
            <w:r w:rsidRPr="0087744E">
              <w:rPr>
                <w:szCs w:val="24"/>
              </w:rPr>
              <w:t>1) Строительство</w:t>
            </w:r>
          </w:p>
          <w:p w14:paraId="330036F1" w14:textId="77777777" w:rsidR="00833339" w:rsidRPr="0087744E" w:rsidRDefault="00833339" w:rsidP="00923D31">
            <w:pPr>
              <w:spacing w:line="240" w:lineRule="auto"/>
              <w:jc w:val="left"/>
              <w:rPr>
                <w:szCs w:val="24"/>
              </w:rPr>
            </w:pPr>
            <w:r w:rsidRPr="0087744E">
              <w:rPr>
                <w:szCs w:val="24"/>
              </w:rPr>
              <w:t>2) Срок реализации – 2017-2019 гг.</w:t>
            </w:r>
          </w:p>
        </w:tc>
        <w:tc>
          <w:tcPr>
            <w:tcW w:w="671" w:type="pct"/>
            <w:shd w:val="clear" w:color="auto" w:fill="auto"/>
          </w:tcPr>
          <w:p w14:paraId="2A488834" w14:textId="77777777" w:rsidR="00833339" w:rsidRPr="0087744E" w:rsidRDefault="00833339" w:rsidP="00923D31">
            <w:pPr>
              <w:spacing w:line="240" w:lineRule="auto"/>
              <w:jc w:val="left"/>
              <w:rPr>
                <w:szCs w:val="24"/>
              </w:rPr>
            </w:pPr>
            <w:r w:rsidRPr="0087744E">
              <w:rPr>
                <w:rFonts w:eastAsia="Times New Roman"/>
                <w:szCs w:val="24"/>
                <w:lang w:eastAsia="ru-RU"/>
              </w:rPr>
              <w:t>Границы земельного участка устанавливаются документацией по планировке территории</w:t>
            </w:r>
          </w:p>
        </w:tc>
        <w:tc>
          <w:tcPr>
            <w:tcW w:w="782" w:type="pct"/>
            <w:shd w:val="clear" w:color="auto" w:fill="auto"/>
          </w:tcPr>
          <w:p w14:paraId="3B9E05C3" w14:textId="77777777" w:rsidR="00833339" w:rsidRPr="0087744E" w:rsidRDefault="00833339" w:rsidP="00923D31">
            <w:pPr>
              <w:spacing w:line="240" w:lineRule="auto"/>
              <w:jc w:val="left"/>
              <w:rPr>
                <w:rFonts w:eastAsia="Times New Roman"/>
                <w:szCs w:val="24"/>
              </w:rPr>
            </w:pPr>
            <w:r w:rsidRPr="0087744E">
              <w:rPr>
                <w:szCs w:val="24"/>
              </w:rPr>
              <w:t>Общественно-деловая зона</w:t>
            </w:r>
          </w:p>
        </w:tc>
        <w:tc>
          <w:tcPr>
            <w:tcW w:w="680" w:type="pct"/>
            <w:shd w:val="clear" w:color="auto" w:fill="auto"/>
          </w:tcPr>
          <w:p w14:paraId="384FDFA2" w14:textId="77777777" w:rsidR="00833339" w:rsidRPr="0087744E" w:rsidRDefault="00833339" w:rsidP="00923D31">
            <w:pPr>
              <w:spacing w:line="240" w:lineRule="auto"/>
              <w:jc w:val="left"/>
              <w:rPr>
                <w:rFonts w:eastAsia="Arial Unicode MS"/>
                <w:bCs/>
                <w:szCs w:val="24"/>
              </w:rPr>
            </w:pPr>
            <w:r w:rsidRPr="0087744E">
              <w:rPr>
                <w:szCs w:val="24"/>
              </w:rPr>
              <w:t>1 объект/150 мест</w:t>
            </w:r>
          </w:p>
        </w:tc>
        <w:tc>
          <w:tcPr>
            <w:tcW w:w="769" w:type="pct"/>
            <w:shd w:val="clear" w:color="auto" w:fill="auto"/>
          </w:tcPr>
          <w:p w14:paraId="6B4322DD" w14:textId="77777777" w:rsidR="00833339" w:rsidRPr="0087744E" w:rsidRDefault="00833339" w:rsidP="00923D31">
            <w:pPr>
              <w:spacing w:line="240" w:lineRule="auto"/>
              <w:jc w:val="left"/>
              <w:rPr>
                <w:szCs w:val="24"/>
              </w:rPr>
            </w:pPr>
            <w:r w:rsidRPr="0087744E">
              <w:rPr>
                <w:szCs w:val="24"/>
              </w:rPr>
              <w:t>Установление зоны с особыми условиями использования территории не требуется</w:t>
            </w:r>
          </w:p>
        </w:tc>
      </w:tr>
      <w:tr w:rsidR="00833339" w:rsidRPr="0087744E" w14:paraId="417DD22F" w14:textId="77777777" w:rsidTr="0087744E">
        <w:trPr>
          <w:trHeight w:val="20"/>
        </w:trPr>
        <w:tc>
          <w:tcPr>
            <w:tcW w:w="276" w:type="pct"/>
            <w:shd w:val="clear" w:color="auto" w:fill="auto"/>
          </w:tcPr>
          <w:p w14:paraId="77EDB31F" w14:textId="6FEA8AF2" w:rsidR="00833339" w:rsidRPr="0087744E" w:rsidRDefault="00833339" w:rsidP="00923D31">
            <w:pPr>
              <w:spacing w:line="240" w:lineRule="auto"/>
              <w:jc w:val="center"/>
              <w:rPr>
                <w:b/>
                <w:szCs w:val="24"/>
              </w:rPr>
            </w:pPr>
            <w:r w:rsidRPr="0087744E">
              <w:rPr>
                <w:b/>
                <w:szCs w:val="24"/>
              </w:rPr>
              <w:t>3</w:t>
            </w:r>
            <w:r w:rsidR="0087744E">
              <w:rPr>
                <w:b/>
                <w:szCs w:val="24"/>
              </w:rPr>
              <w:t>.</w:t>
            </w:r>
          </w:p>
        </w:tc>
        <w:tc>
          <w:tcPr>
            <w:tcW w:w="4724" w:type="pct"/>
            <w:gridSpan w:val="6"/>
            <w:shd w:val="clear" w:color="auto" w:fill="auto"/>
          </w:tcPr>
          <w:p w14:paraId="74FDA3B2" w14:textId="77777777" w:rsidR="00833339" w:rsidRPr="0087744E" w:rsidRDefault="00833339" w:rsidP="00923D31">
            <w:pPr>
              <w:spacing w:line="240" w:lineRule="auto"/>
              <w:jc w:val="center"/>
              <w:rPr>
                <w:b/>
                <w:szCs w:val="24"/>
              </w:rPr>
            </w:pPr>
            <w:r w:rsidRPr="0087744E">
              <w:rPr>
                <w:b/>
                <w:szCs w:val="24"/>
              </w:rPr>
              <w:t>ОКС транспортной инфраструктуры</w:t>
            </w:r>
          </w:p>
        </w:tc>
      </w:tr>
      <w:tr w:rsidR="00833339" w:rsidRPr="0087744E" w14:paraId="138E98FA" w14:textId="77777777" w:rsidTr="0087744E">
        <w:trPr>
          <w:trHeight w:val="20"/>
        </w:trPr>
        <w:tc>
          <w:tcPr>
            <w:tcW w:w="276" w:type="pct"/>
            <w:shd w:val="clear" w:color="auto" w:fill="auto"/>
          </w:tcPr>
          <w:p w14:paraId="12F52BEB" w14:textId="34F90F33"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t>3.1</w:t>
            </w:r>
            <w:r w:rsidR="00250330">
              <w:rPr>
                <w:rFonts w:ascii="Times New Roman" w:hAnsi="Times New Roman"/>
                <w:b/>
                <w:sz w:val="24"/>
                <w:szCs w:val="24"/>
              </w:rPr>
              <w:t>.</w:t>
            </w:r>
          </w:p>
        </w:tc>
        <w:tc>
          <w:tcPr>
            <w:tcW w:w="4724" w:type="pct"/>
            <w:gridSpan w:val="6"/>
            <w:shd w:val="clear" w:color="auto" w:fill="auto"/>
          </w:tcPr>
          <w:p w14:paraId="62A29DDA" w14:textId="77777777" w:rsidR="00833339" w:rsidRPr="0087744E" w:rsidRDefault="00833339" w:rsidP="00923D31">
            <w:pPr>
              <w:spacing w:line="240" w:lineRule="auto"/>
              <w:jc w:val="center"/>
              <w:rPr>
                <w:szCs w:val="24"/>
              </w:rPr>
            </w:pPr>
            <w:r w:rsidRPr="0087744E">
              <w:rPr>
                <w:b/>
                <w:szCs w:val="24"/>
              </w:rPr>
              <w:t>ОКС автомобильного транспорта</w:t>
            </w:r>
          </w:p>
        </w:tc>
      </w:tr>
      <w:tr w:rsidR="00833339" w:rsidRPr="0087744E" w14:paraId="7F650787" w14:textId="77777777" w:rsidTr="0087744E">
        <w:trPr>
          <w:trHeight w:val="20"/>
        </w:trPr>
        <w:tc>
          <w:tcPr>
            <w:tcW w:w="276" w:type="pct"/>
            <w:shd w:val="clear" w:color="auto" w:fill="auto"/>
          </w:tcPr>
          <w:p w14:paraId="608F6E0F" w14:textId="77777777" w:rsidR="00833339" w:rsidRPr="0087744E" w:rsidRDefault="00833339" w:rsidP="00923D31">
            <w:pPr>
              <w:pStyle w:val="ab"/>
              <w:spacing w:after="0" w:line="240" w:lineRule="auto"/>
              <w:ind w:left="0"/>
              <w:jc w:val="center"/>
              <w:rPr>
                <w:rFonts w:ascii="Times New Roman" w:hAnsi="Times New Roman"/>
                <w:sz w:val="24"/>
                <w:szCs w:val="24"/>
                <w:highlight w:val="green"/>
              </w:rPr>
            </w:pPr>
            <w:r w:rsidRPr="0087744E">
              <w:rPr>
                <w:rFonts w:ascii="Times New Roman" w:hAnsi="Times New Roman"/>
                <w:sz w:val="24"/>
                <w:szCs w:val="24"/>
              </w:rPr>
              <w:t>3.1.1</w:t>
            </w:r>
          </w:p>
        </w:tc>
        <w:tc>
          <w:tcPr>
            <w:tcW w:w="1103" w:type="pct"/>
            <w:shd w:val="clear" w:color="auto" w:fill="auto"/>
          </w:tcPr>
          <w:p w14:paraId="797E1AF9" w14:textId="77777777" w:rsidR="00833339" w:rsidRPr="0087744E" w:rsidRDefault="00833339" w:rsidP="00923D31">
            <w:pPr>
              <w:spacing w:line="240" w:lineRule="auto"/>
              <w:jc w:val="left"/>
              <w:rPr>
                <w:szCs w:val="24"/>
                <w:highlight w:val="green"/>
              </w:rPr>
            </w:pPr>
            <w:r w:rsidRPr="0087744E">
              <w:rPr>
                <w:szCs w:val="24"/>
              </w:rPr>
              <w:t>Строительство улично-дорожной сети в д. Вата</w:t>
            </w:r>
          </w:p>
        </w:tc>
        <w:tc>
          <w:tcPr>
            <w:tcW w:w="719" w:type="pct"/>
            <w:shd w:val="clear" w:color="auto" w:fill="auto"/>
          </w:tcPr>
          <w:p w14:paraId="75DDC760" w14:textId="77777777" w:rsidR="00833339" w:rsidRPr="0087744E" w:rsidRDefault="00833339" w:rsidP="00923D31">
            <w:pPr>
              <w:spacing w:line="240" w:lineRule="auto"/>
              <w:rPr>
                <w:szCs w:val="24"/>
              </w:rPr>
            </w:pPr>
            <w:r w:rsidRPr="0087744E">
              <w:rPr>
                <w:szCs w:val="24"/>
              </w:rPr>
              <w:t>1) Строительство</w:t>
            </w:r>
          </w:p>
          <w:p w14:paraId="5836B711" w14:textId="77777777" w:rsidR="00833339" w:rsidRPr="0087744E" w:rsidRDefault="00833339" w:rsidP="00923D31">
            <w:pPr>
              <w:spacing w:line="240" w:lineRule="auto"/>
              <w:jc w:val="left"/>
              <w:rPr>
                <w:szCs w:val="24"/>
              </w:rPr>
            </w:pPr>
            <w:r w:rsidRPr="0087744E">
              <w:rPr>
                <w:szCs w:val="24"/>
              </w:rPr>
              <w:t>2) Первая очередь;</w:t>
            </w:r>
          </w:p>
          <w:p w14:paraId="4619F77E" w14:textId="77777777" w:rsidR="00833339" w:rsidRPr="0087744E" w:rsidRDefault="00833339" w:rsidP="00923D31">
            <w:pPr>
              <w:spacing w:line="240" w:lineRule="auto"/>
              <w:jc w:val="left"/>
              <w:rPr>
                <w:b/>
                <w:szCs w:val="24"/>
                <w:highlight w:val="green"/>
              </w:rPr>
            </w:pPr>
            <w:r w:rsidRPr="0087744E">
              <w:rPr>
                <w:szCs w:val="24"/>
              </w:rPr>
              <w:t>3) Расчетный срок</w:t>
            </w:r>
          </w:p>
        </w:tc>
        <w:tc>
          <w:tcPr>
            <w:tcW w:w="671" w:type="pct"/>
            <w:shd w:val="clear" w:color="auto" w:fill="auto"/>
          </w:tcPr>
          <w:p w14:paraId="6D388153" w14:textId="77777777" w:rsidR="00833339" w:rsidRPr="0087744E" w:rsidRDefault="00833339" w:rsidP="00923D31">
            <w:pPr>
              <w:spacing w:line="240" w:lineRule="auto"/>
              <w:jc w:val="left"/>
              <w:rPr>
                <w:szCs w:val="24"/>
                <w:highlight w:val="green"/>
              </w:rPr>
            </w:pPr>
            <w:r w:rsidRPr="0087744E">
              <w:rPr>
                <w:rFonts w:eastAsia="Times New Roman"/>
                <w:szCs w:val="24"/>
                <w:lang w:eastAsia="ru-RU"/>
              </w:rPr>
              <w:t>Границы земельного участка устанавливаются документацией по планировке территории</w:t>
            </w:r>
          </w:p>
        </w:tc>
        <w:tc>
          <w:tcPr>
            <w:tcW w:w="782" w:type="pct"/>
            <w:shd w:val="clear" w:color="auto" w:fill="auto"/>
          </w:tcPr>
          <w:p w14:paraId="2BC64437" w14:textId="77777777" w:rsidR="00833339" w:rsidRPr="0087744E" w:rsidRDefault="00833339" w:rsidP="00923D31">
            <w:pPr>
              <w:spacing w:line="240" w:lineRule="auto"/>
              <w:jc w:val="center"/>
              <w:rPr>
                <w:szCs w:val="24"/>
                <w:highlight w:val="green"/>
              </w:rPr>
            </w:pPr>
            <w:r w:rsidRPr="0087744E">
              <w:rPr>
                <w:szCs w:val="24"/>
              </w:rPr>
              <w:t>-</w:t>
            </w:r>
          </w:p>
        </w:tc>
        <w:tc>
          <w:tcPr>
            <w:tcW w:w="680" w:type="pct"/>
            <w:shd w:val="clear" w:color="auto" w:fill="auto"/>
          </w:tcPr>
          <w:p w14:paraId="7033BD95" w14:textId="77777777" w:rsidR="00833339" w:rsidRPr="0087744E" w:rsidRDefault="00833339" w:rsidP="00923D31">
            <w:pPr>
              <w:spacing w:line="240" w:lineRule="auto"/>
              <w:jc w:val="left"/>
              <w:rPr>
                <w:rFonts w:eastAsia="Arial Unicode MS"/>
                <w:bCs/>
                <w:szCs w:val="24"/>
                <w:highlight w:val="green"/>
              </w:rPr>
            </w:pPr>
            <w:r w:rsidRPr="0087744E">
              <w:rPr>
                <w:rFonts w:eastAsia="Arial Unicode MS"/>
                <w:bCs/>
                <w:szCs w:val="24"/>
              </w:rPr>
              <w:t>-</w:t>
            </w:r>
          </w:p>
        </w:tc>
        <w:tc>
          <w:tcPr>
            <w:tcW w:w="769" w:type="pct"/>
            <w:shd w:val="clear" w:color="auto" w:fill="auto"/>
          </w:tcPr>
          <w:p w14:paraId="0BFCE189" w14:textId="77777777" w:rsidR="00833339" w:rsidRPr="0087744E" w:rsidRDefault="00833339" w:rsidP="00923D31">
            <w:pPr>
              <w:spacing w:line="240" w:lineRule="auto"/>
              <w:jc w:val="left"/>
              <w:rPr>
                <w:szCs w:val="24"/>
                <w:highlight w:val="green"/>
              </w:rPr>
            </w:pPr>
            <w:r w:rsidRPr="0087744E">
              <w:rPr>
                <w:szCs w:val="24"/>
              </w:rPr>
              <w:t>Установление зоны с особыми условиями использования территории не требуется</w:t>
            </w:r>
          </w:p>
        </w:tc>
      </w:tr>
      <w:tr w:rsidR="00833339" w:rsidRPr="0087744E" w14:paraId="65D9F5EF" w14:textId="77777777" w:rsidTr="0087744E">
        <w:trPr>
          <w:trHeight w:val="20"/>
        </w:trPr>
        <w:tc>
          <w:tcPr>
            <w:tcW w:w="276" w:type="pct"/>
            <w:shd w:val="clear" w:color="auto" w:fill="auto"/>
          </w:tcPr>
          <w:p w14:paraId="61DEC02D" w14:textId="51C8F590"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t>4</w:t>
            </w:r>
            <w:r w:rsidR="00250330">
              <w:rPr>
                <w:rFonts w:ascii="Times New Roman" w:hAnsi="Times New Roman"/>
                <w:b/>
                <w:sz w:val="24"/>
                <w:szCs w:val="24"/>
              </w:rPr>
              <w:t>.</w:t>
            </w:r>
          </w:p>
        </w:tc>
        <w:tc>
          <w:tcPr>
            <w:tcW w:w="4724" w:type="pct"/>
            <w:gridSpan w:val="6"/>
            <w:shd w:val="clear" w:color="auto" w:fill="auto"/>
          </w:tcPr>
          <w:p w14:paraId="397F5B2F" w14:textId="77777777" w:rsidR="00833339" w:rsidRPr="0087744E" w:rsidRDefault="00833339" w:rsidP="00923D31">
            <w:pPr>
              <w:spacing w:line="240" w:lineRule="auto"/>
              <w:jc w:val="center"/>
              <w:rPr>
                <w:szCs w:val="24"/>
              </w:rPr>
            </w:pPr>
            <w:r w:rsidRPr="0087744E">
              <w:rPr>
                <w:b/>
                <w:szCs w:val="24"/>
              </w:rPr>
              <w:t>ОКС ритуального значения</w:t>
            </w:r>
          </w:p>
        </w:tc>
      </w:tr>
      <w:tr w:rsidR="00833339" w:rsidRPr="0087744E" w14:paraId="2C5B9D82" w14:textId="77777777" w:rsidTr="0087744E">
        <w:trPr>
          <w:trHeight w:val="20"/>
        </w:trPr>
        <w:tc>
          <w:tcPr>
            <w:tcW w:w="276" w:type="pct"/>
            <w:shd w:val="clear" w:color="auto" w:fill="auto"/>
          </w:tcPr>
          <w:p w14:paraId="75BCC62F" w14:textId="77777777" w:rsidR="00833339" w:rsidRPr="0087744E" w:rsidRDefault="00833339" w:rsidP="00923D31">
            <w:pPr>
              <w:pStyle w:val="ab"/>
              <w:spacing w:after="0" w:line="240" w:lineRule="auto"/>
              <w:ind w:left="0"/>
              <w:jc w:val="center"/>
              <w:rPr>
                <w:rFonts w:ascii="Times New Roman" w:hAnsi="Times New Roman"/>
                <w:sz w:val="24"/>
                <w:szCs w:val="24"/>
              </w:rPr>
            </w:pPr>
            <w:r w:rsidRPr="0087744E">
              <w:rPr>
                <w:rFonts w:ascii="Times New Roman" w:hAnsi="Times New Roman"/>
                <w:sz w:val="24"/>
                <w:szCs w:val="24"/>
              </w:rPr>
              <w:t>4.1</w:t>
            </w:r>
          </w:p>
        </w:tc>
        <w:tc>
          <w:tcPr>
            <w:tcW w:w="1103" w:type="pct"/>
            <w:shd w:val="clear" w:color="auto" w:fill="auto"/>
          </w:tcPr>
          <w:p w14:paraId="660BFCA5" w14:textId="77777777" w:rsidR="00833339" w:rsidRPr="0087744E" w:rsidRDefault="00833339" w:rsidP="00923D31">
            <w:pPr>
              <w:spacing w:line="240" w:lineRule="auto"/>
              <w:jc w:val="left"/>
              <w:rPr>
                <w:szCs w:val="24"/>
              </w:rPr>
            </w:pPr>
            <w:r w:rsidRPr="0087744E">
              <w:rPr>
                <w:szCs w:val="24"/>
              </w:rPr>
              <w:t>Строительство кладбища</w:t>
            </w:r>
          </w:p>
        </w:tc>
        <w:tc>
          <w:tcPr>
            <w:tcW w:w="719" w:type="pct"/>
            <w:shd w:val="clear" w:color="auto" w:fill="auto"/>
          </w:tcPr>
          <w:p w14:paraId="74E844A4" w14:textId="77777777" w:rsidR="00833339" w:rsidRPr="0087744E" w:rsidRDefault="00833339" w:rsidP="00923D31">
            <w:pPr>
              <w:spacing w:line="240" w:lineRule="auto"/>
              <w:jc w:val="left"/>
              <w:rPr>
                <w:color w:val="000000"/>
                <w:szCs w:val="24"/>
              </w:rPr>
            </w:pPr>
            <w:r w:rsidRPr="0087744E">
              <w:rPr>
                <w:color w:val="000000"/>
                <w:szCs w:val="24"/>
              </w:rPr>
              <w:t>1) Строительство;</w:t>
            </w:r>
          </w:p>
          <w:p w14:paraId="0D9E4DB4" w14:textId="77777777" w:rsidR="00833339" w:rsidRPr="0087744E" w:rsidRDefault="00833339" w:rsidP="00923D31">
            <w:pPr>
              <w:spacing w:line="240" w:lineRule="auto"/>
              <w:rPr>
                <w:szCs w:val="24"/>
              </w:rPr>
            </w:pPr>
            <w:r w:rsidRPr="0087744E">
              <w:rPr>
                <w:color w:val="000000"/>
                <w:szCs w:val="24"/>
              </w:rPr>
              <w:t>2) Расчетный срок</w:t>
            </w:r>
          </w:p>
        </w:tc>
        <w:tc>
          <w:tcPr>
            <w:tcW w:w="671" w:type="pct"/>
            <w:shd w:val="clear" w:color="auto" w:fill="auto"/>
          </w:tcPr>
          <w:p w14:paraId="0D17AB44" w14:textId="77777777" w:rsidR="00833339" w:rsidRPr="0087744E" w:rsidRDefault="00833339" w:rsidP="00923D31">
            <w:pPr>
              <w:spacing w:line="240" w:lineRule="auto"/>
              <w:jc w:val="left"/>
              <w:rPr>
                <w:rFonts w:eastAsia="Times New Roman"/>
                <w:szCs w:val="24"/>
                <w:lang w:eastAsia="ru-RU"/>
              </w:rPr>
            </w:pPr>
            <w:r w:rsidRPr="0087744E">
              <w:rPr>
                <w:rFonts w:eastAsia="Times New Roman"/>
                <w:szCs w:val="24"/>
                <w:lang w:eastAsia="ru-RU"/>
              </w:rPr>
              <w:t>Границы земельного участка устанавливаются документацией по планировке территории</w:t>
            </w:r>
          </w:p>
        </w:tc>
        <w:tc>
          <w:tcPr>
            <w:tcW w:w="782" w:type="pct"/>
            <w:shd w:val="clear" w:color="auto" w:fill="auto"/>
          </w:tcPr>
          <w:p w14:paraId="6011FE02" w14:textId="77777777" w:rsidR="00833339" w:rsidRPr="0087744E" w:rsidRDefault="00833339" w:rsidP="00923D31">
            <w:pPr>
              <w:spacing w:line="240" w:lineRule="auto"/>
              <w:jc w:val="left"/>
              <w:rPr>
                <w:szCs w:val="24"/>
              </w:rPr>
            </w:pPr>
            <w:r w:rsidRPr="0087744E">
              <w:rPr>
                <w:szCs w:val="24"/>
              </w:rPr>
              <w:t>Зона специального назначения</w:t>
            </w:r>
          </w:p>
        </w:tc>
        <w:tc>
          <w:tcPr>
            <w:tcW w:w="680" w:type="pct"/>
            <w:shd w:val="clear" w:color="auto" w:fill="auto"/>
          </w:tcPr>
          <w:p w14:paraId="2D4A764F" w14:textId="77777777" w:rsidR="00833339" w:rsidRPr="0087744E" w:rsidRDefault="00833339" w:rsidP="00923D31">
            <w:pPr>
              <w:spacing w:line="240" w:lineRule="auto"/>
              <w:jc w:val="left"/>
              <w:rPr>
                <w:rFonts w:eastAsia="Arial Unicode MS"/>
                <w:bCs/>
                <w:szCs w:val="24"/>
              </w:rPr>
            </w:pPr>
            <w:r w:rsidRPr="0087744E">
              <w:rPr>
                <w:rFonts w:eastAsia="Arial Unicode MS"/>
                <w:bCs/>
                <w:szCs w:val="24"/>
              </w:rPr>
              <w:t>Площадь – 1,4 га</w:t>
            </w:r>
          </w:p>
        </w:tc>
        <w:tc>
          <w:tcPr>
            <w:tcW w:w="769" w:type="pct"/>
            <w:shd w:val="clear" w:color="auto" w:fill="auto"/>
          </w:tcPr>
          <w:p w14:paraId="1CA9778A" w14:textId="77777777" w:rsidR="00833339" w:rsidRPr="0087744E" w:rsidRDefault="00833339" w:rsidP="00923D31">
            <w:pPr>
              <w:spacing w:line="240" w:lineRule="auto"/>
              <w:jc w:val="left"/>
              <w:rPr>
                <w:szCs w:val="24"/>
              </w:rPr>
            </w:pPr>
            <w:r w:rsidRPr="0087744E">
              <w:rPr>
                <w:szCs w:val="24"/>
              </w:rPr>
              <w:t xml:space="preserve">Размер санитарно-защитной зоны принимается в соответствии с </w:t>
            </w:r>
            <w:r w:rsidRPr="0087744E">
              <w:rPr>
                <w:bCs/>
                <w:szCs w:val="24"/>
              </w:rPr>
              <w:t>СанПиН 2.2.1 / 2.1.1.1200</w:t>
            </w:r>
          </w:p>
        </w:tc>
      </w:tr>
      <w:tr w:rsidR="00833339" w:rsidRPr="0087744E" w14:paraId="5278ED14" w14:textId="77777777" w:rsidTr="0087744E">
        <w:trPr>
          <w:trHeight w:val="20"/>
        </w:trPr>
        <w:tc>
          <w:tcPr>
            <w:tcW w:w="276" w:type="pct"/>
            <w:shd w:val="clear" w:color="auto" w:fill="auto"/>
          </w:tcPr>
          <w:p w14:paraId="51B65CCB" w14:textId="25816D94" w:rsidR="00833339" w:rsidRPr="0087744E" w:rsidRDefault="00833339" w:rsidP="00923D31">
            <w:pPr>
              <w:pStyle w:val="ab"/>
              <w:spacing w:after="0" w:line="240" w:lineRule="auto"/>
              <w:ind w:left="0"/>
              <w:jc w:val="center"/>
              <w:rPr>
                <w:rFonts w:ascii="Times New Roman" w:hAnsi="Times New Roman"/>
                <w:b/>
                <w:sz w:val="24"/>
                <w:szCs w:val="24"/>
              </w:rPr>
            </w:pPr>
            <w:r w:rsidRPr="0087744E">
              <w:rPr>
                <w:rFonts w:ascii="Times New Roman" w:hAnsi="Times New Roman"/>
                <w:b/>
                <w:sz w:val="24"/>
                <w:szCs w:val="24"/>
              </w:rPr>
              <w:t>5</w:t>
            </w:r>
            <w:r w:rsidR="00250330">
              <w:rPr>
                <w:rFonts w:ascii="Times New Roman" w:hAnsi="Times New Roman"/>
                <w:b/>
                <w:sz w:val="24"/>
                <w:szCs w:val="24"/>
              </w:rPr>
              <w:t>.</w:t>
            </w:r>
          </w:p>
        </w:tc>
        <w:tc>
          <w:tcPr>
            <w:tcW w:w="4724" w:type="pct"/>
            <w:gridSpan w:val="6"/>
            <w:shd w:val="clear" w:color="auto" w:fill="auto"/>
          </w:tcPr>
          <w:p w14:paraId="5C12A60B" w14:textId="77777777" w:rsidR="00833339" w:rsidRPr="0087744E" w:rsidRDefault="00833339" w:rsidP="00923D31">
            <w:pPr>
              <w:spacing w:line="240" w:lineRule="auto"/>
              <w:jc w:val="center"/>
              <w:rPr>
                <w:b/>
                <w:szCs w:val="24"/>
              </w:rPr>
            </w:pPr>
            <w:r w:rsidRPr="0087744E">
              <w:rPr>
                <w:b/>
                <w:szCs w:val="24"/>
              </w:rPr>
              <w:t>ОКС по предупреждению и ликвидации чрезвычайных ситуаций</w:t>
            </w:r>
          </w:p>
        </w:tc>
      </w:tr>
      <w:tr w:rsidR="00833339" w:rsidRPr="0087744E" w14:paraId="6745D52B" w14:textId="77777777" w:rsidTr="0087744E">
        <w:trPr>
          <w:trHeight w:val="20"/>
        </w:trPr>
        <w:tc>
          <w:tcPr>
            <w:tcW w:w="276" w:type="pct"/>
            <w:shd w:val="clear" w:color="auto" w:fill="auto"/>
          </w:tcPr>
          <w:p w14:paraId="042C067D" w14:textId="77777777" w:rsidR="00833339" w:rsidRPr="0087744E" w:rsidRDefault="00833339" w:rsidP="00923D31">
            <w:pPr>
              <w:pStyle w:val="ab"/>
              <w:spacing w:after="0" w:line="240" w:lineRule="auto"/>
              <w:ind w:left="0"/>
              <w:jc w:val="center"/>
              <w:rPr>
                <w:rFonts w:ascii="Times New Roman" w:hAnsi="Times New Roman"/>
                <w:sz w:val="24"/>
                <w:szCs w:val="24"/>
                <w:highlight w:val="green"/>
              </w:rPr>
            </w:pPr>
            <w:r w:rsidRPr="0087744E">
              <w:rPr>
                <w:rFonts w:ascii="Times New Roman" w:hAnsi="Times New Roman"/>
                <w:sz w:val="24"/>
                <w:szCs w:val="24"/>
              </w:rPr>
              <w:t>5.1</w:t>
            </w:r>
          </w:p>
        </w:tc>
        <w:tc>
          <w:tcPr>
            <w:tcW w:w="1103" w:type="pct"/>
            <w:shd w:val="clear" w:color="auto" w:fill="auto"/>
          </w:tcPr>
          <w:p w14:paraId="2801A44E" w14:textId="77777777" w:rsidR="00833339" w:rsidRPr="0087744E" w:rsidRDefault="00833339" w:rsidP="00923D31">
            <w:pPr>
              <w:spacing w:line="240" w:lineRule="auto"/>
              <w:jc w:val="left"/>
              <w:rPr>
                <w:szCs w:val="24"/>
                <w:highlight w:val="green"/>
              </w:rPr>
            </w:pPr>
            <w:r w:rsidRPr="0087744E">
              <w:rPr>
                <w:rFonts w:eastAsia="Times New Roman"/>
                <w:color w:val="000000"/>
                <w:szCs w:val="24"/>
                <w:lang w:eastAsia="ru-RU"/>
              </w:rPr>
              <w:t xml:space="preserve">Пожарные гидранты в водонапорных сетях в д. </w:t>
            </w:r>
            <w:r w:rsidRPr="0087744E">
              <w:rPr>
                <w:rFonts w:eastAsia="Times New Roman"/>
                <w:color w:val="000000"/>
                <w:szCs w:val="24"/>
                <w:lang w:eastAsia="ru-RU"/>
              </w:rPr>
              <w:lastRenderedPageBreak/>
              <w:t>Вата</w:t>
            </w:r>
          </w:p>
        </w:tc>
        <w:tc>
          <w:tcPr>
            <w:tcW w:w="719" w:type="pct"/>
            <w:shd w:val="clear" w:color="auto" w:fill="auto"/>
          </w:tcPr>
          <w:p w14:paraId="62091555" w14:textId="77777777" w:rsidR="00833339" w:rsidRPr="0087744E" w:rsidRDefault="00833339" w:rsidP="00923D31">
            <w:pPr>
              <w:spacing w:line="240" w:lineRule="auto"/>
              <w:jc w:val="left"/>
              <w:rPr>
                <w:color w:val="000000"/>
                <w:szCs w:val="24"/>
              </w:rPr>
            </w:pPr>
            <w:r w:rsidRPr="0087744E">
              <w:rPr>
                <w:color w:val="000000"/>
                <w:szCs w:val="24"/>
              </w:rPr>
              <w:lastRenderedPageBreak/>
              <w:t>1) Строительство;</w:t>
            </w:r>
          </w:p>
          <w:p w14:paraId="11844548" w14:textId="77777777" w:rsidR="00833339" w:rsidRPr="0087744E" w:rsidRDefault="00833339" w:rsidP="00923D31">
            <w:pPr>
              <w:spacing w:line="240" w:lineRule="auto"/>
              <w:jc w:val="left"/>
              <w:rPr>
                <w:szCs w:val="24"/>
                <w:highlight w:val="green"/>
              </w:rPr>
            </w:pPr>
            <w:r w:rsidRPr="0087744E">
              <w:rPr>
                <w:szCs w:val="24"/>
              </w:rPr>
              <w:t xml:space="preserve">2) Срок </w:t>
            </w:r>
            <w:r w:rsidRPr="0087744E">
              <w:rPr>
                <w:szCs w:val="24"/>
              </w:rPr>
              <w:lastRenderedPageBreak/>
              <w:t>реализации – 2018-2022 гг.</w:t>
            </w:r>
          </w:p>
        </w:tc>
        <w:tc>
          <w:tcPr>
            <w:tcW w:w="671" w:type="pct"/>
            <w:shd w:val="clear" w:color="auto" w:fill="auto"/>
          </w:tcPr>
          <w:p w14:paraId="1A62A81C" w14:textId="77777777" w:rsidR="00833339" w:rsidRPr="0087744E" w:rsidRDefault="00833339" w:rsidP="00923D31">
            <w:pPr>
              <w:spacing w:line="240" w:lineRule="auto"/>
              <w:jc w:val="left"/>
              <w:rPr>
                <w:szCs w:val="24"/>
              </w:rPr>
            </w:pPr>
            <w:r w:rsidRPr="0087744E">
              <w:rPr>
                <w:szCs w:val="24"/>
              </w:rPr>
              <w:lastRenderedPageBreak/>
              <w:t xml:space="preserve">Границы земельного </w:t>
            </w:r>
            <w:r w:rsidRPr="0087744E">
              <w:rPr>
                <w:szCs w:val="24"/>
              </w:rPr>
              <w:lastRenderedPageBreak/>
              <w:t>участка устанавливаются документацией по планировке территории</w:t>
            </w:r>
          </w:p>
          <w:p w14:paraId="55D8028D" w14:textId="77777777" w:rsidR="00833339" w:rsidRPr="0087744E" w:rsidRDefault="00833339" w:rsidP="00923D31">
            <w:pPr>
              <w:spacing w:line="240" w:lineRule="auto"/>
              <w:jc w:val="left"/>
              <w:rPr>
                <w:szCs w:val="24"/>
                <w:highlight w:val="green"/>
              </w:rPr>
            </w:pPr>
          </w:p>
        </w:tc>
        <w:tc>
          <w:tcPr>
            <w:tcW w:w="782" w:type="pct"/>
            <w:shd w:val="clear" w:color="auto" w:fill="auto"/>
          </w:tcPr>
          <w:p w14:paraId="5AE6C6E5" w14:textId="77777777" w:rsidR="00833339" w:rsidRPr="0087744E" w:rsidRDefault="00833339" w:rsidP="00923D31">
            <w:pPr>
              <w:spacing w:line="240" w:lineRule="auto"/>
              <w:jc w:val="left"/>
              <w:rPr>
                <w:szCs w:val="24"/>
                <w:highlight w:val="green"/>
              </w:rPr>
            </w:pPr>
            <w:r w:rsidRPr="0087744E">
              <w:rPr>
                <w:szCs w:val="24"/>
              </w:rPr>
              <w:lastRenderedPageBreak/>
              <w:t xml:space="preserve">Зона инженерной и транспортной </w:t>
            </w:r>
            <w:r w:rsidRPr="0087744E">
              <w:rPr>
                <w:szCs w:val="24"/>
              </w:rPr>
              <w:lastRenderedPageBreak/>
              <w:t>инфраструктуры</w:t>
            </w:r>
          </w:p>
        </w:tc>
        <w:tc>
          <w:tcPr>
            <w:tcW w:w="680" w:type="pct"/>
            <w:shd w:val="clear" w:color="auto" w:fill="auto"/>
          </w:tcPr>
          <w:p w14:paraId="626919B4" w14:textId="77777777" w:rsidR="00833339" w:rsidRPr="0087744E" w:rsidRDefault="00833339" w:rsidP="00923D31">
            <w:pPr>
              <w:spacing w:line="240" w:lineRule="auto"/>
              <w:jc w:val="left"/>
              <w:rPr>
                <w:szCs w:val="24"/>
                <w:highlight w:val="green"/>
              </w:rPr>
            </w:pPr>
            <w:r w:rsidRPr="0087744E">
              <w:rPr>
                <w:rFonts w:eastAsia="Times New Roman"/>
                <w:color w:val="000000"/>
                <w:szCs w:val="24"/>
                <w:lang w:eastAsia="ru-RU"/>
              </w:rPr>
              <w:lastRenderedPageBreak/>
              <w:t>10 единиц</w:t>
            </w:r>
          </w:p>
        </w:tc>
        <w:tc>
          <w:tcPr>
            <w:tcW w:w="769" w:type="pct"/>
            <w:shd w:val="clear" w:color="auto" w:fill="auto"/>
          </w:tcPr>
          <w:p w14:paraId="750BF869" w14:textId="77777777" w:rsidR="00833339" w:rsidRPr="0087744E" w:rsidRDefault="00833339" w:rsidP="00923D31">
            <w:pPr>
              <w:spacing w:line="240" w:lineRule="auto"/>
              <w:jc w:val="left"/>
              <w:rPr>
                <w:szCs w:val="24"/>
              </w:rPr>
            </w:pPr>
            <w:r w:rsidRPr="0087744E">
              <w:rPr>
                <w:szCs w:val="24"/>
              </w:rPr>
              <w:t xml:space="preserve">Установление зоны с особыми </w:t>
            </w:r>
            <w:r w:rsidRPr="0087744E">
              <w:rPr>
                <w:szCs w:val="24"/>
              </w:rPr>
              <w:lastRenderedPageBreak/>
              <w:t>условиями использования территории не требуется</w:t>
            </w:r>
          </w:p>
        </w:tc>
      </w:tr>
      <w:tr w:rsidR="00833339" w:rsidRPr="0087744E" w14:paraId="41BBA435" w14:textId="77777777" w:rsidTr="0087744E">
        <w:trPr>
          <w:trHeight w:val="20"/>
        </w:trPr>
        <w:tc>
          <w:tcPr>
            <w:tcW w:w="276" w:type="pct"/>
            <w:shd w:val="clear" w:color="auto" w:fill="auto"/>
          </w:tcPr>
          <w:p w14:paraId="7D0FCABA" w14:textId="71559F8E" w:rsidR="00833339" w:rsidRPr="0087744E" w:rsidRDefault="00833339" w:rsidP="00923D31">
            <w:pPr>
              <w:pStyle w:val="ab"/>
              <w:spacing w:after="0" w:line="240" w:lineRule="auto"/>
              <w:ind w:left="0"/>
              <w:jc w:val="center"/>
              <w:rPr>
                <w:rFonts w:ascii="Times New Roman" w:hAnsi="Times New Roman"/>
                <w:sz w:val="24"/>
                <w:szCs w:val="24"/>
                <w:highlight w:val="green"/>
              </w:rPr>
            </w:pPr>
            <w:r w:rsidRPr="0087744E">
              <w:rPr>
                <w:rFonts w:ascii="Times New Roman" w:hAnsi="Times New Roman"/>
                <w:sz w:val="24"/>
                <w:szCs w:val="24"/>
              </w:rPr>
              <w:lastRenderedPageBreak/>
              <w:t>5.2</w:t>
            </w:r>
            <w:r w:rsidR="00250330">
              <w:rPr>
                <w:rFonts w:ascii="Times New Roman" w:hAnsi="Times New Roman"/>
                <w:sz w:val="24"/>
                <w:szCs w:val="24"/>
              </w:rPr>
              <w:t>.</w:t>
            </w:r>
          </w:p>
        </w:tc>
        <w:tc>
          <w:tcPr>
            <w:tcW w:w="1103" w:type="pct"/>
            <w:shd w:val="clear" w:color="auto" w:fill="auto"/>
          </w:tcPr>
          <w:p w14:paraId="61E1484A" w14:textId="77777777" w:rsidR="00833339" w:rsidRPr="0087744E" w:rsidRDefault="00833339" w:rsidP="00923D31">
            <w:pPr>
              <w:spacing w:line="240" w:lineRule="auto"/>
              <w:jc w:val="left"/>
              <w:rPr>
                <w:rFonts w:eastAsia="Times New Roman"/>
                <w:color w:val="000000"/>
                <w:szCs w:val="24"/>
                <w:lang w:eastAsia="ru-RU"/>
              </w:rPr>
            </w:pPr>
            <w:r w:rsidRPr="0087744E">
              <w:rPr>
                <w:rFonts w:eastAsia="Times New Roman"/>
                <w:color w:val="000000"/>
                <w:szCs w:val="24"/>
                <w:lang w:eastAsia="ru-RU"/>
              </w:rPr>
              <w:t>Пожарные водоемы в д. Вата</w:t>
            </w:r>
          </w:p>
        </w:tc>
        <w:tc>
          <w:tcPr>
            <w:tcW w:w="719" w:type="pct"/>
            <w:shd w:val="clear" w:color="auto" w:fill="auto"/>
          </w:tcPr>
          <w:p w14:paraId="1A9F2F81" w14:textId="77777777" w:rsidR="00833339" w:rsidRPr="0087744E" w:rsidRDefault="00833339" w:rsidP="00923D31">
            <w:pPr>
              <w:spacing w:line="240" w:lineRule="auto"/>
              <w:jc w:val="left"/>
              <w:rPr>
                <w:color w:val="000000"/>
                <w:szCs w:val="24"/>
              </w:rPr>
            </w:pPr>
            <w:r w:rsidRPr="0087744E">
              <w:rPr>
                <w:color w:val="000000"/>
                <w:szCs w:val="24"/>
              </w:rPr>
              <w:t>1) Строительство;</w:t>
            </w:r>
          </w:p>
          <w:p w14:paraId="67EE1B90" w14:textId="77777777" w:rsidR="00833339" w:rsidRPr="0087744E" w:rsidRDefault="00833339" w:rsidP="00923D31">
            <w:pPr>
              <w:spacing w:line="240" w:lineRule="auto"/>
              <w:jc w:val="left"/>
              <w:rPr>
                <w:color w:val="000000"/>
                <w:szCs w:val="24"/>
              </w:rPr>
            </w:pPr>
            <w:r w:rsidRPr="0087744E">
              <w:rPr>
                <w:color w:val="000000"/>
                <w:szCs w:val="24"/>
              </w:rPr>
              <w:t>2) Расчетный срок</w:t>
            </w:r>
          </w:p>
        </w:tc>
        <w:tc>
          <w:tcPr>
            <w:tcW w:w="671" w:type="pct"/>
            <w:shd w:val="clear" w:color="auto" w:fill="auto"/>
          </w:tcPr>
          <w:p w14:paraId="34A449E4" w14:textId="77777777" w:rsidR="00833339" w:rsidRPr="0087744E" w:rsidRDefault="00833339" w:rsidP="00923D31">
            <w:pPr>
              <w:spacing w:line="240" w:lineRule="auto"/>
              <w:jc w:val="left"/>
              <w:rPr>
                <w:szCs w:val="24"/>
              </w:rPr>
            </w:pPr>
            <w:r w:rsidRPr="0087744E">
              <w:rPr>
                <w:szCs w:val="24"/>
              </w:rPr>
              <w:t>Границы земельного участка устанавливаются документацией по планировке территории</w:t>
            </w:r>
          </w:p>
          <w:p w14:paraId="1DB37CDB" w14:textId="77777777" w:rsidR="00833339" w:rsidRPr="0087744E" w:rsidRDefault="00833339" w:rsidP="00923D31">
            <w:pPr>
              <w:spacing w:line="240" w:lineRule="auto"/>
              <w:jc w:val="left"/>
              <w:rPr>
                <w:szCs w:val="24"/>
                <w:highlight w:val="green"/>
              </w:rPr>
            </w:pPr>
          </w:p>
        </w:tc>
        <w:tc>
          <w:tcPr>
            <w:tcW w:w="782" w:type="pct"/>
            <w:shd w:val="clear" w:color="auto" w:fill="auto"/>
          </w:tcPr>
          <w:p w14:paraId="09C9ACE9" w14:textId="77777777" w:rsidR="00833339" w:rsidRPr="0087744E" w:rsidRDefault="00833339" w:rsidP="00923D31">
            <w:pPr>
              <w:spacing w:line="240" w:lineRule="auto"/>
              <w:jc w:val="left"/>
              <w:rPr>
                <w:szCs w:val="24"/>
                <w:highlight w:val="green"/>
              </w:rPr>
            </w:pPr>
            <w:r w:rsidRPr="0087744E">
              <w:rPr>
                <w:szCs w:val="24"/>
              </w:rPr>
              <w:t>Зона инженерной и транспортной инфраструктуры</w:t>
            </w:r>
          </w:p>
        </w:tc>
        <w:tc>
          <w:tcPr>
            <w:tcW w:w="680" w:type="pct"/>
            <w:shd w:val="clear" w:color="auto" w:fill="auto"/>
          </w:tcPr>
          <w:p w14:paraId="18FB27D6" w14:textId="77777777" w:rsidR="00833339" w:rsidRPr="0087744E" w:rsidRDefault="00833339" w:rsidP="00923D31">
            <w:pPr>
              <w:spacing w:line="240" w:lineRule="auto"/>
              <w:jc w:val="left"/>
              <w:rPr>
                <w:rFonts w:eastAsia="Times New Roman"/>
                <w:color w:val="000000"/>
                <w:szCs w:val="24"/>
                <w:lang w:eastAsia="ru-RU"/>
              </w:rPr>
            </w:pPr>
            <w:r w:rsidRPr="0087744E">
              <w:rPr>
                <w:rFonts w:eastAsia="Times New Roman"/>
                <w:color w:val="000000"/>
                <w:szCs w:val="24"/>
                <w:lang w:eastAsia="ru-RU"/>
              </w:rPr>
              <w:t>2 единицы</w:t>
            </w:r>
          </w:p>
        </w:tc>
        <w:tc>
          <w:tcPr>
            <w:tcW w:w="769" w:type="pct"/>
            <w:shd w:val="clear" w:color="auto" w:fill="auto"/>
          </w:tcPr>
          <w:p w14:paraId="7633F144" w14:textId="77777777" w:rsidR="00833339" w:rsidRPr="0087744E" w:rsidRDefault="00833339" w:rsidP="00923D31">
            <w:pPr>
              <w:spacing w:line="240" w:lineRule="auto"/>
              <w:jc w:val="left"/>
              <w:rPr>
                <w:szCs w:val="24"/>
              </w:rPr>
            </w:pPr>
            <w:r w:rsidRPr="0087744E">
              <w:rPr>
                <w:szCs w:val="24"/>
              </w:rPr>
              <w:t>Установление зоны с особыми условиями использования территории не требуется</w:t>
            </w:r>
          </w:p>
        </w:tc>
      </w:tr>
    </w:tbl>
    <w:p w14:paraId="344EE8B0" w14:textId="77777777" w:rsidR="00F646B5" w:rsidRDefault="00F646B5" w:rsidP="002859A2">
      <w:pPr>
        <w:pStyle w:val="1"/>
        <w:spacing w:after="0"/>
        <w:ind w:left="708" w:firstLine="1"/>
        <w:jc w:val="both"/>
        <w:rPr>
          <w:rFonts w:ascii="Times New Roman" w:hAnsi="Times New Roman" w:cs="Times New Roman"/>
          <w:sz w:val="28"/>
          <w:szCs w:val="28"/>
        </w:rPr>
      </w:pPr>
      <w:bookmarkStart w:id="5" w:name="_Toc521308246"/>
    </w:p>
    <w:p w14:paraId="704D37E7" w14:textId="419FBE5E" w:rsidR="00754BEA" w:rsidRPr="004110DA" w:rsidRDefault="007E57F9" w:rsidP="002859A2">
      <w:pPr>
        <w:pStyle w:val="1"/>
        <w:spacing w:after="0"/>
        <w:ind w:left="708" w:firstLine="1"/>
        <w:jc w:val="both"/>
        <w:rPr>
          <w:rFonts w:ascii="Times New Roman" w:hAnsi="Times New Roman" w:cs="Times New Roman"/>
          <w:sz w:val="28"/>
          <w:szCs w:val="28"/>
        </w:rPr>
      </w:pPr>
      <w:r>
        <w:rPr>
          <w:rFonts w:ascii="Times New Roman" w:hAnsi="Times New Roman" w:cs="Times New Roman"/>
          <w:sz w:val="28"/>
          <w:szCs w:val="28"/>
          <w:lang w:val="en-US"/>
        </w:rPr>
        <w:t>III</w:t>
      </w:r>
      <w:r w:rsidR="00754BEA" w:rsidRPr="004110DA">
        <w:rPr>
          <w:rFonts w:ascii="Times New Roman" w:hAnsi="Times New Roman" w:cs="Times New Roman"/>
          <w:sz w:val="28"/>
          <w:szCs w:val="28"/>
        </w:rPr>
        <w:t>. ПАРАМЕТРЫ ФУНКЦИОНАЛЬНЫХ ЗОН, А ТАКЖЕ СВЕДЕНИЯ О ПЛАНИРУЕМЫХ ДЛЯ РАЗМЕЩЕНИЯ В НИХ ОБЪЕКТАХ РЕГИОНАЛЬНОГО ЗНАЧЕНИЯ, ОБЪЕКТАХ МЕСТНОГО ЗНАЧЕНИЯ, ЗА ИСКЛЮЧЕНИЕМ ЛИНЕЙНЫХ ОБЪЕКТОВ</w:t>
      </w:r>
      <w:bookmarkEnd w:id="5"/>
    </w:p>
    <w:p w14:paraId="6E28D5B9" w14:textId="77777777" w:rsidR="002859A2" w:rsidRPr="0087744E" w:rsidRDefault="002859A2" w:rsidP="002859A2">
      <w:pPr>
        <w:rPr>
          <w:szCs w:val="24"/>
          <w:lang w:eastAsia="ru-RU"/>
        </w:rPr>
      </w:pPr>
    </w:p>
    <w:p w14:paraId="5D6693B9" w14:textId="77777777" w:rsidR="00754BEA" w:rsidRPr="004110DA" w:rsidRDefault="00754BEA" w:rsidP="002859A2">
      <w:pPr>
        <w:tabs>
          <w:tab w:val="left" w:pos="993"/>
          <w:tab w:val="left" w:pos="9498"/>
        </w:tabs>
        <w:autoSpaceDE w:val="0"/>
        <w:autoSpaceDN w:val="0"/>
        <w:adjustRightInd w:val="0"/>
        <w:spacing w:line="240" w:lineRule="auto"/>
        <w:ind w:firstLine="709"/>
        <w:rPr>
          <w:sz w:val="28"/>
          <w:szCs w:val="28"/>
        </w:rPr>
      </w:pPr>
      <w:r w:rsidRPr="004110DA">
        <w:rPr>
          <w:bCs/>
          <w:sz w:val="28"/>
          <w:szCs w:val="28"/>
        </w:rPr>
        <w:t xml:space="preserve">Положения </w:t>
      </w:r>
      <w:r w:rsidRPr="004110DA">
        <w:rPr>
          <w:sz w:val="28"/>
          <w:szCs w:val="28"/>
        </w:rPr>
        <w:t>по реализации функционального зонирования генерального плана муниципального образования сельское поселение Вата в виде описания назначений функциональных зон определены в таблице 3.1.</w:t>
      </w:r>
    </w:p>
    <w:p w14:paraId="433E1552" w14:textId="13D540F8" w:rsidR="00754BEA" w:rsidRPr="004110DA" w:rsidRDefault="00754BEA" w:rsidP="002859A2">
      <w:pPr>
        <w:spacing w:line="240" w:lineRule="auto"/>
        <w:ind w:firstLine="708"/>
        <w:rPr>
          <w:bCs/>
          <w:sz w:val="28"/>
          <w:szCs w:val="28"/>
        </w:rPr>
      </w:pPr>
      <w:r w:rsidRPr="004110DA">
        <w:rPr>
          <w:bCs/>
          <w:sz w:val="28"/>
          <w:szCs w:val="28"/>
        </w:rPr>
        <w:t xml:space="preserve">Границы функциональных зон отображены на Карте 1. </w:t>
      </w:r>
      <w:r w:rsidR="002859A2" w:rsidRPr="004110DA">
        <w:rPr>
          <w:bCs/>
          <w:sz w:val="28"/>
          <w:szCs w:val="28"/>
        </w:rPr>
        <w:t>«</w:t>
      </w:r>
      <w:r w:rsidRPr="004110DA">
        <w:rPr>
          <w:rFonts w:eastAsia="Times New Roman"/>
          <w:bCs/>
          <w:sz w:val="28"/>
          <w:szCs w:val="28"/>
        </w:rPr>
        <w:t>Карта планируемого размещения объектов местного значения.</w:t>
      </w:r>
      <w:r w:rsidR="00A873D3" w:rsidRPr="004110DA">
        <w:rPr>
          <w:rFonts w:eastAsia="Times New Roman"/>
          <w:bCs/>
          <w:sz w:val="28"/>
          <w:szCs w:val="28"/>
        </w:rPr>
        <w:t xml:space="preserve"> Карта границ</w:t>
      </w:r>
      <w:r w:rsidRPr="004110DA">
        <w:rPr>
          <w:rFonts w:eastAsia="Times New Roman"/>
          <w:bCs/>
          <w:sz w:val="28"/>
          <w:szCs w:val="28"/>
        </w:rPr>
        <w:t xml:space="preserve"> населенн</w:t>
      </w:r>
      <w:r w:rsidR="00A873D3" w:rsidRPr="004110DA">
        <w:rPr>
          <w:rFonts w:eastAsia="Times New Roman"/>
          <w:bCs/>
          <w:sz w:val="28"/>
          <w:szCs w:val="28"/>
        </w:rPr>
        <w:t>ых</w:t>
      </w:r>
      <w:r w:rsidRPr="004110DA">
        <w:rPr>
          <w:rFonts w:eastAsia="Times New Roman"/>
          <w:bCs/>
          <w:sz w:val="28"/>
          <w:szCs w:val="28"/>
        </w:rPr>
        <w:t xml:space="preserve"> пункт</w:t>
      </w:r>
      <w:r w:rsidR="00A873D3" w:rsidRPr="004110DA">
        <w:rPr>
          <w:rFonts w:eastAsia="Times New Roman"/>
          <w:bCs/>
          <w:sz w:val="28"/>
          <w:szCs w:val="28"/>
        </w:rPr>
        <w:t>ов</w:t>
      </w:r>
      <w:r w:rsidRPr="004110DA">
        <w:rPr>
          <w:rFonts w:eastAsia="Times New Roman"/>
          <w:bCs/>
          <w:sz w:val="28"/>
          <w:szCs w:val="28"/>
        </w:rPr>
        <w:t xml:space="preserve">. Карта функциональных зон </w:t>
      </w:r>
      <w:r w:rsidR="00A873D3" w:rsidRPr="004110DA">
        <w:rPr>
          <w:rFonts w:eastAsia="Times New Roman"/>
          <w:bCs/>
          <w:sz w:val="28"/>
          <w:szCs w:val="28"/>
        </w:rPr>
        <w:t>поселения</w:t>
      </w:r>
      <w:r w:rsidR="002859A2" w:rsidRPr="004110DA">
        <w:rPr>
          <w:rFonts w:eastAsia="Times New Roman"/>
          <w:bCs/>
          <w:sz w:val="28"/>
          <w:szCs w:val="28"/>
        </w:rPr>
        <w:t>»</w:t>
      </w:r>
      <w:r w:rsidRPr="004110DA">
        <w:rPr>
          <w:rFonts w:eastAsia="Times New Roman"/>
          <w:bCs/>
          <w:sz w:val="28"/>
          <w:szCs w:val="28"/>
        </w:rPr>
        <w:t>.</w:t>
      </w:r>
    </w:p>
    <w:p w14:paraId="3FC4C0F5" w14:textId="77777777" w:rsidR="00754BEA" w:rsidRDefault="00754BEA" w:rsidP="00754BEA">
      <w:pPr>
        <w:spacing w:line="300" w:lineRule="auto"/>
        <w:ind w:firstLine="708"/>
        <w:jc w:val="left"/>
        <w:rPr>
          <w:bCs/>
          <w:szCs w:val="24"/>
        </w:rPr>
      </w:pPr>
    </w:p>
    <w:p w14:paraId="52417604" w14:textId="77777777" w:rsidR="00F646B5" w:rsidRDefault="00F646B5" w:rsidP="00754BEA">
      <w:pPr>
        <w:spacing w:line="300" w:lineRule="auto"/>
        <w:ind w:firstLine="708"/>
        <w:jc w:val="left"/>
        <w:rPr>
          <w:bCs/>
          <w:szCs w:val="24"/>
        </w:rPr>
      </w:pPr>
    </w:p>
    <w:p w14:paraId="34594C46" w14:textId="77777777" w:rsidR="00F646B5" w:rsidRDefault="00F646B5" w:rsidP="00754BEA">
      <w:pPr>
        <w:spacing w:line="300" w:lineRule="auto"/>
        <w:ind w:firstLine="708"/>
        <w:jc w:val="left"/>
        <w:rPr>
          <w:bCs/>
          <w:szCs w:val="24"/>
        </w:rPr>
      </w:pPr>
    </w:p>
    <w:p w14:paraId="60CFE495" w14:textId="77777777" w:rsidR="00F646B5" w:rsidRDefault="00F646B5" w:rsidP="00754BEA">
      <w:pPr>
        <w:spacing w:line="300" w:lineRule="auto"/>
        <w:ind w:firstLine="708"/>
        <w:jc w:val="left"/>
        <w:rPr>
          <w:bCs/>
          <w:szCs w:val="24"/>
        </w:rPr>
      </w:pPr>
    </w:p>
    <w:p w14:paraId="22810917" w14:textId="77777777" w:rsidR="00F646B5" w:rsidRDefault="00F646B5" w:rsidP="00754BEA">
      <w:pPr>
        <w:spacing w:line="300" w:lineRule="auto"/>
        <w:ind w:firstLine="708"/>
        <w:jc w:val="left"/>
        <w:rPr>
          <w:bCs/>
          <w:szCs w:val="24"/>
        </w:rPr>
      </w:pPr>
    </w:p>
    <w:p w14:paraId="4B466C7B" w14:textId="77777777" w:rsidR="00F646B5" w:rsidRPr="0087744E" w:rsidRDefault="00F646B5" w:rsidP="00754BEA">
      <w:pPr>
        <w:spacing w:line="300" w:lineRule="auto"/>
        <w:ind w:firstLine="708"/>
        <w:jc w:val="left"/>
        <w:rPr>
          <w:bCs/>
          <w:szCs w:val="24"/>
        </w:rPr>
      </w:pPr>
    </w:p>
    <w:p w14:paraId="7A2B4C7E" w14:textId="77777777" w:rsidR="00754BEA" w:rsidRPr="0087744E" w:rsidRDefault="00754BEA" w:rsidP="00754BEA">
      <w:pPr>
        <w:tabs>
          <w:tab w:val="left" w:pos="9498"/>
        </w:tabs>
        <w:autoSpaceDE w:val="0"/>
        <w:autoSpaceDN w:val="0"/>
        <w:adjustRightInd w:val="0"/>
        <w:spacing w:line="300" w:lineRule="auto"/>
        <w:jc w:val="right"/>
        <w:rPr>
          <w:rFonts w:eastAsia="Times New Roman"/>
          <w:b/>
          <w:szCs w:val="24"/>
          <w:lang w:eastAsia="ru-RU"/>
        </w:rPr>
      </w:pPr>
      <w:r w:rsidRPr="0087744E">
        <w:rPr>
          <w:rFonts w:eastAsia="Times New Roman"/>
          <w:b/>
          <w:szCs w:val="24"/>
          <w:lang w:eastAsia="ru-RU"/>
        </w:rPr>
        <w:lastRenderedPageBreak/>
        <w:t>Таблица 3.1</w:t>
      </w:r>
    </w:p>
    <w:p w14:paraId="07573005" w14:textId="77777777" w:rsidR="004110DA" w:rsidRDefault="00754BEA" w:rsidP="004110DA">
      <w:pPr>
        <w:tabs>
          <w:tab w:val="left" w:pos="9498"/>
        </w:tabs>
        <w:autoSpaceDE w:val="0"/>
        <w:autoSpaceDN w:val="0"/>
        <w:adjustRightInd w:val="0"/>
        <w:spacing w:line="240" w:lineRule="auto"/>
        <w:jc w:val="center"/>
        <w:rPr>
          <w:sz w:val="28"/>
          <w:szCs w:val="28"/>
        </w:rPr>
      </w:pPr>
      <w:r w:rsidRPr="004110DA">
        <w:rPr>
          <w:sz w:val="28"/>
          <w:szCs w:val="28"/>
        </w:rPr>
        <w:t xml:space="preserve">Параметры функциональных зон различного назначения и сведения </w:t>
      </w:r>
    </w:p>
    <w:p w14:paraId="2D776A26" w14:textId="36D9EFA8" w:rsidR="00CD09C5" w:rsidRPr="004110DA" w:rsidRDefault="00754BEA" w:rsidP="004110DA">
      <w:pPr>
        <w:tabs>
          <w:tab w:val="left" w:pos="9498"/>
        </w:tabs>
        <w:autoSpaceDE w:val="0"/>
        <w:autoSpaceDN w:val="0"/>
        <w:adjustRightInd w:val="0"/>
        <w:spacing w:line="240" w:lineRule="auto"/>
        <w:jc w:val="center"/>
        <w:rPr>
          <w:rFonts w:eastAsia="Times New Roman"/>
          <w:sz w:val="28"/>
          <w:szCs w:val="28"/>
          <w:lang w:eastAsia="ru-RU"/>
        </w:rPr>
      </w:pPr>
      <w:r w:rsidRPr="004110DA">
        <w:rPr>
          <w:sz w:val="28"/>
          <w:szCs w:val="28"/>
        </w:rPr>
        <w:t>о размещенных в них объ</w:t>
      </w:r>
      <w:r w:rsidR="006558A9" w:rsidRPr="004110DA">
        <w:rPr>
          <w:sz w:val="28"/>
          <w:szCs w:val="28"/>
        </w:rPr>
        <w:t>ектах капитального строительства</w:t>
      </w:r>
    </w:p>
    <w:tbl>
      <w:tblPr>
        <w:tblW w:w="4921"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6"/>
        <w:gridCol w:w="5246"/>
        <w:gridCol w:w="1717"/>
        <w:gridCol w:w="1633"/>
      </w:tblGrid>
      <w:tr w:rsidR="00914B5A" w:rsidRPr="0087744E" w14:paraId="166B2A40" w14:textId="77777777" w:rsidTr="00C95FD7">
        <w:trPr>
          <w:trHeight w:val="20"/>
          <w:tblHeader/>
        </w:trPr>
        <w:tc>
          <w:tcPr>
            <w:tcW w:w="2046" w:type="pct"/>
            <w:vMerge w:val="restart"/>
            <w:shd w:val="clear" w:color="auto" w:fill="auto"/>
            <w:vAlign w:val="center"/>
          </w:tcPr>
          <w:p w14:paraId="2FFBDAD2" w14:textId="77777777" w:rsidR="004C01FF" w:rsidRPr="0087744E" w:rsidRDefault="004C01FF" w:rsidP="004C01FF">
            <w:pPr>
              <w:spacing w:line="240" w:lineRule="auto"/>
              <w:jc w:val="center"/>
              <w:rPr>
                <w:b/>
                <w:bCs/>
                <w:color w:val="000000"/>
                <w:szCs w:val="24"/>
              </w:rPr>
            </w:pPr>
            <w:r w:rsidRPr="0087744E">
              <w:rPr>
                <w:b/>
                <w:bCs/>
                <w:color w:val="000000"/>
                <w:szCs w:val="24"/>
              </w:rPr>
              <w:t>Описание назначения функциональных зон</w:t>
            </w:r>
          </w:p>
        </w:tc>
        <w:tc>
          <w:tcPr>
            <w:tcW w:w="1802" w:type="pct"/>
            <w:vMerge w:val="restart"/>
            <w:shd w:val="clear" w:color="auto" w:fill="auto"/>
            <w:vAlign w:val="center"/>
          </w:tcPr>
          <w:p w14:paraId="6C068806" w14:textId="77777777" w:rsidR="004C01FF" w:rsidRPr="0087744E" w:rsidRDefault="004C01FF" w:rsidP="004C01FF">
            <w:pPr>
              <w:spacing w:line="240" w:lineRule="auto"/>
              <w:jc w:val="center"/>
              <w:rPr>
                <w:b/>
                <w:bCs/>
                <w:color w:val="000000"/>
                <w:szCs w:val="24"/>
              </w:rPr>
            </w:pPr>
            <w:r w:rsidRPr="0087744E">
              <w:rPr>
                <w:b/>
                <w:bCs/>
                <w:color w:val="000000"/>
                <w:szCs w:val="24"/>
              </w:rPr>
              <w:t>Параметры функциональных зон</w:t>
            </w:r>
          </w:p>
        </w:tc>
        <w:tc>
          <w:tcPr>
            <w:tcW w:w="1151" w:type="pct"/>
            <w:gridSpan w:val="2"/>
            <w:shd w:val="clear" w:color="auto" w:fill="auto"/>
            <w:vAlign w:val="center"/>
          </w:tcPr>
          <w:p w14:paraId="519D30EF" w14:textId="77777777" w:rsidR="004C01FF" w:rsidRPr="0087744E" w:rsidRDefault="004C01FF" w:rsidP="004C01FF">
            <w:pPr>
              <w:spacing w:line="240" w:lineRule="auto"/>
              <w:jc w:val="center"/>
              <w:rPr>
                <w:b/>
                <w:bCs/>
                <w:color w:val="000000"/>
                <w:szCs w:val="24"/>
              </w:rPr>
            </w:pPr>
            <w:r w:rsidRPr="0087744E">
              <w:rPr>
                <w:b/>
                <w:bCs/>
                <w:color w:val="000000"/>
                <w:szCs w:val="24"/>
              </w:rPr>
              <w:t>Сведения о планируемых для размещения объектах*</w:t>
            </w:r>
          </w:p>
        </w:tc>
      </w:tr>
      <w:tr w:rsidR="00914B5A" w:rsidRPr="0087744E" w14:paraId="62BAD8ED" w14:textId="77777777" w:rsidTr="00C95FD7">
        <w:trPr>
          <w:trHeight w:val="470"/>
          <w:tblHeader/>
        </w:trPr>
        <w:tc>
          <w:tcPr>
            <w:tcW w:w="2046" w:type="pct"/>
            <w:vMerge/>
            <w:shd w:val="clear" w:color="auto" w:fill="auto"/>
            <w:vAlign w:val="center"/>
          </w:tcPr>
          <w:p w14:paraId="2840A288" w14:textId="77777777" w:rsidR="004C01FF" w:rsidRPr="0087744E" w:rsidRDefault="004C01FF" w:rsidP="004C01FF">
            <w:pPr>
              <w:spacing w:line="240" w:lineRule="auto"/>
              <w:jc w:val="center"/>
              <w:rPr>
                <w:b/>
                <w:bCs/>
                <w:color w:val="000000"/>
                <w:szCs w:val="24"/>
              </w:rPr>
            </w:pPr>
          </w:p>
        </w:tc>
        <w:tc>
          <w:tcPr>
            <w:tcW w:w="1802" w:type="pct"/>
            <w:vMerge/>
            <w:shd w:val="clear" w:color="auto" w:fill="auto"/>
            <w:vAlign w:val="center"/>
          </w:tcPr>
          <w:p w14:paraId="52A8079C" w14:textId="77777777" w:rsidR="004C01FF" w:rsidRPr="0087744E" w:rsidRDefault="004C01FF" w:rsidP="004C01FF">
            <w:pPr>
              <w:spacing w:line="240" w:lineRule="auto"/>
              <w:jc w:val="center"/>
              <w:rPr>
                <w:b/>
                <w:bCs/>
                <w:color w:val="000000"/>
                <w:szCs w:val="24"/>
              </w:rPr>
            </w:pPr>
          </w:p>
        </w:tc>
        <w:tc>
          <w:tcPr>
            <w:tcW w:w="590" w:type="pct"/>
            <w:shd w:val="clear" w:color="auto" w:fill="auto"/>
            <w:vAlign w:val="center"/>
          </w:tcPr>
          <w:p w14:paraId="1338BB19" w14:textId="77777777" w:rsidR="004C01FF" w:rsidRPr="0087744E" w:rsidRDefault="004C01FF" w:rsidP="004C01FF">
            <w:pPr>
              <w:spacing w:line="240" w:lineRule="auto"/>
              <w:jc w:val="center"/>
              <w:rPr>
                <w:b/>
                <w:bCs/>
                <w:color w:val="000000"/>
                <w:szCs w:val="24"/>
              </w:rPr>
            </w:pPr>
            <w:r w:rsidRPr="0087744E">
              <w:rPr>
                <w:b/>
                <w:bCs/>
                <w:color w:val="000000"/>
                <w:szCs w:val="24"/>
              </w:rPr>
              <w:t>первая очередь</w:t>
            </w:r>
          </w:p>
        </w:tc>
        <w:tc>
          <w:tcPr>
            <w:tcW w:w="561" w:type="pct"/>
            <w:shd w:val="clear" w:color="auto" w:fill="auto"/>
            <w:vAlign w:val="center"/>
          </w:tcPr>
          <w:p w14:paraId="026E763E" w14:textId="77777777" w:rsidR="004C01FF" w:rsidRPr="0087744E" w:rsidRDefault="004C01FF" w:rsidP="004C01FF">
            <w:pPr>
              <w:spacing w:line="240" w:lineRule="auto"/>
              <w:jc w:val="center"/>
              <w:rPr>
                <w:b/>
                <w:bCs/>
                <w:color w:val="000000"/>
                <w:szCs w:val="24"/>
              </w:rPr>
            </w:pPr>
            <w:r w:rsidRPr="0087744E">
              <w:rPr>
                <w:b/>
                <w:bCs/>
                <w:color w:val="000000"/>
                <w:szCs w:val="24"/>
              </w:rPr>
              <w:t>расчетный срок</w:t>
            </w:r>
          </w:p>
        </w:tc>
      </w:tr>
    </w:tbl>
    <w:p w14:paraId="3520E2FA" w14:textId="77777777" w:rsidR="004C01FF" w:rsidRPr="0087744E" w:rsidRDefault="004C01FF" w:rsidP="004C01FF">
      <w:pPr>
        <w:spacing w:line="14" w:lineRule="auto"/>
        <w:jc w:val="center"/>
        <w:rPr>
          <w:szCs w:val="24"/>
        </w:rPr>
      </w:pPr>
    </w:p>
    <w:tbl>
      <w:tblPr>
        <w:tblW w:w="4915"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53"/>
        <w:gridCol w:w="5247"/>
        <w:gridCol w:w="1704"/>
        <w:gridCol w:w="15"/>
        <w:gridCol w:w="1616"/>
      </w:tblGrid>
      <w:tr w:rsidR="001F5E1D" w:rsidRPr="0087744E" w14:paraId="2B620432" w14:textId="77777777" w:rsidTr="00F646B5">
        <w:trPr>
          <w:trHeight w:val="20"/>
          <w:tblHeader/>
        </w:trPr>
        <w:tc>
          <w:tcPr>
            <w:tcW w:w="2048" w:type="pct"/>
            <w:shd w:val="clear" w:color="auto" w:fill="auto"/>
          </w:tcPr>
          <w:p w14:paraId="49B06A5C" w14:textId="77777777" w:rsidR="001F5E1D" w:rsidRPr="0087744E" w:rsidRDefault="001F5E1D" w:rsidP="004C01FF">
            <w:pPr>
              <w:spacing w:line="240" w:lineRule="auto"/>
              <w:jc w:val="center"/>
              <w:rPr>
                <w:b/>
                <w:bCs/>
                <w:color w:val="000000"/>
                <w:szCs w:val="24"/>
              </w:rPr>
            </w:pPr>
            <w:r w:rsidRPr="0087744E">
              <w:rPr>
                <w:b/>
                <w:bCs/>
                <w:color w:val="000000"/>
                <w:szCs w:val="24"/>
              </w:rPr>
              <w:t>1</w:t>
            </w:r>
          </w:p>
        </w:tc>
        <w:tc>
          <w:tcPr>
            <w:tcW w:w="1805" w:type="pct"/>
            <w:tcBorders>
              <w:right w:val="single" w:sz="4" w:space="0" w:color="auto"/>
            </w:tcBorders>
            <w:shd w:val="clear" w:color="auto" w:fill="auto"/>
          </w:tcPr>
          <w:p w14:paraId="7A730AA1" w14:textId="19E1FA45" w:rsidR="001F5E1D" w:rsidRPr="0087744E" w:rsidRDefault="001F5E1D" w:rsidP="004C01FF">
            <w:pPr>
              <w:spacing w:line="240" w:lineRule="auto"/>
              <w:jc w:val="center"/>
              <w:rPr>
                <w:b/>
                <w:bCs/>
                <w:color w:val="000000"/>
                <w:szCs w:val="24"/>
              </w:rPr>
            </w:pPr>
            <w:r w:rsidRPr="0087744E">
              <w:rPr>
                <w:b/>
                <w:bCs/>
                <w:color w:val="000000"/>
                <w:szCs w:val="24"/>
              </w:rPr>
              <w:t>2</w:t>
            </w:r>
          </w:p>
        </w:tc>
        <w:tc>
          <w:tcPr>
            <w:tcW w:w="591" w:type="pct"/>
            <w:gridSpan w:val="2"/>
            <w:tcBorders>
              <w:top w:val="single" w:sz="4" w:space="0" w:color="auto"/>
              <w:left w:val="single" w:sz="4" w:space="0" w:color="auto"/>
              <w:bottom w:val="single" w:sz="4" w:space="0" w:color="auto"/>
              <w:right w:val="single" w:sz="4" w:space="0" w:color="auto"/>
            </w:tcBorders>
            <w:shd w:val="clear" w:color="auto" w:fill="auto"/>
          </w:tcPr>
          <w:p w14:paraId="5F69411C" w14:textId="5902BCCD" w:rsidR="001F5E1D" w:rsidRPr="0087744E" w:rsidRDefault="001F5E1D" w:rsidP="004C01FF">
            <w:pPr>
              <w:spacing w:line="240" w:lineRule="auto"/>
              <w:jc w:val="center"/>
              <w:rPr>
                <w:b/>
                <w:bCs/>
                <w:color w:val="000000"/>
                <w:szCs w:val="24"/>
              </w:rPr>
            </w:pPr>
            <w:r w:rsidRPr="0087744E">
              <w:rPr>
                <w:b/>
                <w:bCs/>
                <w:color w:val="000000"/>
                <w:szCs w:val="24"/>
              </w:rPr>
              <w:t>3</w:t>
            </w:r>
          </w:p>
        </w:tc>
        <w:tc>
          <w:tcPr>
            <w:tcW w:w="556" w:type="pct"/>
            <w:tcBorders>
              <w:top w:val="single" w:sz="4" w:space="0" w:color="auto"/>
              <w:left w:val="single" w:sz="4" w:space="0" w:color="auto"/>
              <w:bottom w:val="single" w:sz="4" w:space="0" w:color="auto"/>
              <w:right w:val="single" w:sz="4" w:space="0" w:color="auto"/>
            </w:tcBorders>
            <w:shd w:val="clear" w:color="auto" w:fill="auto"/>
          </w:tcPr>
          <w:p w14:paraId="620D1817" w14:textId="4D4D1B0E" w:rsidR="001F5E1D" w:rsidRPr="0087744E" w:rsidRDefault="001F5E1D" w:rsidP="004C01FF">
            <w:pPr>
              <w:spacing w:line="240" w:lineRule="auto"/>
              <w:jc w:val="center"/>
              <w:rPr>
                <w:b/>
                <w:bCs/>
                <w:color w:val="000000"/>
                <w:szCs w:val="24"/>
              </w:rPr>
            </w:pPr>
            <w:r w:rsidRPr="0087744E">
              <w:rPr>
                <w:b/>
                <w:bCs/>
                <w:color w:val="000000"/>
                <w:szCs w:val="24"/>
              </w:rPr>
              <w:t>4</w:t>
            </w:r>
          </w:p>
        </w:tc>
      </w:tr>
      <w:tr w:rsidR="004C01FF" w:rsidRPr="0087744E" w14:paraId="5E30C221" w14:textId="77777777" w:rsidTr="00C95FD7">
        <w:tblPrEx>
          <w:tblBorders>
            <w:bottom w:val="single" w:sz="4" w:space="0" w:color="auto"/>
          </w:tblBorders>
        </w:tblPrEx>
        <w:trPr>
          <w:trHeight w:val="20"/>
        </w:trPr>
        <w:tc>
          <w:tcPr>
            <w:tcW w:w="5000" w:type="pct"/>
            <w:gridSpan w:val="5"/>
            <w:shd w:val="clear" w:color="auto" w:fill="auto"/>
          </w:tcPr>
          <w:p w14:paraId="6A47C3D5" w14:textId="0ADD5E41" w:rsidR="004C01FF" w:rsidRPr="0087744E" w:rsidRDefault="004C01FF" w:rsidP="00FA13AB">
            <w:pPr>
              <w:spacing w:line="240" w:lineRule="auto"/>
              <w:ind w:left="-108" w:firstLine="95"/>
              <w:jc w:val="center"/>
              <w:rPr>
                <w:b/>
                <w:bCs/>
                <w:color w:val="000000"/>
                <w:szCs w:val="24"/>
              </w:rPr>
            </w:pPr>
            <w:r w:rsidRPr="0087744E">
              <w:rPr>
                <w:b/>
                <w:color w:val="000000"/>
                <w:szCs w:val="24"/>
              </w:rPr>
              <w:t>Перечень функциональных зон в границах населенн</w:t>
            </w:r>
            <w:r w:rsidR="00FA13AB" w:rsidRPr="0087744E">
              <w:rPr>
                <w:b/>
                <w:color w:val="000000"/>
                <w:szCs w:val="24"/>
              </w:rPr>
              <w:t xml:space="preserve">ого </w:t>
            </w:r>
            <w:r w:rsidRPr="0087744E">
              <w:rPr>
                <w:b/>
                <w:color w:val="000000"/>
                <w:szCs w:val="24"/>
              </w:rPr>
              <w:t>пункт</w:t>
            </w:r>
            <w:r w:rsidR="00FA13AB" w:rsidRPr="0087744E">
              <w:rPr>
                <w:b/>
                <w:color w:val="000000"/>
                <w:szCs w:val="24"/>
              </w:rPr>
              <w:t>а</w:t>
            </w:r>
          </w:p>
        </w:tc>
      </w:tr>
      <w:tr w:rsidR="004C01FF" w:rsidRPr="0087744E" w14:paraId="051E1118" w14:textId="77777777" w:rsidTr="00C95FD7">
        <w:tblPrEx>
          <w:tblBorders>
            <w:bottom w:val="single" w:sz="4" w:space="0" w:color="auto"/>
          </w:tblBorders>
        </w:tblPrEx>
        <w:trPr>
          <w:trHeight w:val="20"/>
        </w:trPr>
        <w:tc>
          <w:tcPr>
            <w:tcW w:w="5000" w:type="pct"/>
            <w:gridSpan w:val="5"/>
            <w:shd w:val="clear" w:color="auto" w:fill="auto"/>
          </w:tcPr>
          <w:p w14:paraId="0F946094" w14:textId="77777777" w:rsidR="004C01FF" w:rsidRPr="0087744E" w:rsidRDefault="004C01FF" w:rsidP="004C01FF">
            <w:pPr>
              <w:pStyle w:val="ab"/>
              <w:numPr>
                <w:ilvl w:val="0"/>
                <w:numId w:val="4"/>
              </w:numPr>
              <w:spacing w:after="0" w:line="240" w:lineRule="auto"/>
              <w:rPr>
                <w:rFonts w:ascii="Times New Roman" w:hAnsi="Times New Roman"/>
                <w:bCs/>
                <w:sz w:val="24"/>
                <w:szCs w:val="24"/>
              </w:rPr>
            </w:pPr>
            <w:r w:rsidRPr="0087744E">
              <w:rPr>
                <w:rFonts w:ascii="Times New Roman" w:hAnsi="Times New Roman"/>
                <w:bCs/>
                <w:sz w:val="24"/>
                <w:szCs w:val="24"/>
              </w:rPr>
              <w:t>Жилая зона (Ж)</w:t>
            </w:r>
          </w:p>
          <w:p w14:paraId="0E2A8F4C" w14:textId="4B8D9A4E" w:rsidR="004C01FF" w:rsidRPr="0087744E" w:rsidRDefault="004C01FF" w:rsidP="004C01FF">
            <w:pPr>
              <w:pStyle w:val="ab"/>
              <w:numPr>
                <w:ilvl w:val="0"/>
                <w:numId w:val="4"/>
              </w:numPr>
              <w:spacing w:after="0" w:line="240" w:lineRule="auto"/>
              <w:rPr>
                <w:rFonts w:ascii="Times New Roman" w:hAnsi="Times New Roman"/>
                <w:sz w:val="24"/>
                <w:szCs w:val="24"/>
              </w:rPr>
            </w:pPr>
            <w:r w:rsidRPr="0087744E">
              <w:rPr>
                <w:rFonts w:ascii="Times New Roman" w:hAnsi="Times New Roman"/>
                <w:sz w:val="24"/>
                <w:szCs w:val="24"/>
              </w:rPr>
              <w:t>Общественно-деловая зона (О)</w:t>
            </w:r>
          </w:p>
          <w:p w14:paraId="11C81122" w14:textId="77777777" w:rsidR="004C01FF" w:rsidRPr="0087744E" w:rsidRDefault="004C01FF" w:rsidP="004C01FF">
            <w:pPr>
              <w:pStyle w:val="ab"/>
              <w:numPr>
                <w:ilvl w:val="0"/>
                <w:numId w:val="4"/>
              </w:numPr>
              <w:spacing w:after="0" w:line="240" w:lineRule="auto"/>
              <w:rPr>
                <w:rFonts w:ascii="Times New Roman" w:hAnsi="Times New Roman"/>
                <w:sz w:val="24"/>
                <w:szCs w:val="24"/>
              </w:rPr>
            </w:pPr>
            <w:r w:rsidRPr="0087744E">
              <w:rPr>
                <w:rFonts w:ascii="Times New Roman" w:hAnsi="Times New Roman"/>
                <w:sz w:val="24"/>
                <w:szCs w:val="24"/>
              </w:rPr>
              <w:t>Зона инженерной и транспортной инфраструктуры (</w:t>
            </w:r>
            <w:proofErr w:type="gramStart"/>
            <w:r w:rsidRPr="0087744E">
              <w:rPr>
                <w:rFonts w:ascii="Times New Roman" w:hAnsi="Times New Roman"/>
                <w:sz w:val="24"/>
                <w:szCs w:val="24"/>
              </w:rPr>
              <w:t>И-Т</w:t>
            </w:r>
            <w:proofErr w:type="gramEnd"/>
            <w:r w:rsidRPr="0087744E">
              <w:rPr>
                <w:rFonts w:ascii="Times New Roman" w:hAnsi="Times New Roman"/>
                <w:sz w:val="24"/>
                <w:szCs w:val="24"/>
              </w:rPr>
              <w:t>)</w:t>
            </w:r>
          </w:p>
          <w:p w14:paraId="215155AE" w14:textId="5B3AA5B8" w:rsidR="00E63E5A" w:rsidRPr="0087744E" w:rsidRDefault="00E63E5A" w:rsidP="004C01FF">
            <w:pPr>
              <w:pStyle w:val="ab"/>
              <w:numPr>
                <w:ilvl w:val="0"/>
                <w:numId w:val="4"/>
              </w:numPr>
              <w:spacing w:after="0" w:line="240" w:lineRule="auto"/>
              <w:rPr>
                <w:rFonts w:ascii="Times New Roman" w:hAnsi="Times New Roman"/>
                <w:sz w:val="24"/>
                <w:szCs w:val="24"/>
              </w:rPr>
            </w:pPr>
            <w:r w:rsidRPr="0087744E">
              <w:rPr>
                <w:rFonts w:ascii="Times New Roman" w:hAnsi="Times New Roman"/>
                <w:sz w:val="24"/>
                <w:szCs w:val="24"/>
              </w:rPr>
              <w:t>Зона производственного использования (П)</w:t>
            </w:r>
          </w:p>
          <w:p w14:paraId="1D81399C" w14:textId="40567EAE" w:rsidR="006558A9" w:rsidRPr="0087744E" w:rsidRDefault="006558A9" w:rsidP="004C01FF">
            <w:pPr>
              <w:pStyle w:val="ab"/>
              <w:numPr>
                <w:ilvl w:val="0"/>
                <w:numId w:val="4"/>
              </w:numPr>
              <w:spacing w:after="0" w:line="240" w:lineRule="auto"/>
              <w:rPr>
                <w:rFonts w:ascii="Times New Roman" w:hAnsi="Times New Roman"/>
                <w:sz w:val="24"/>
                <w:szCs w:val="24"/>
              </w:rPr>
            </w:pPr>
            <w:r w:rsidRPr="0087744E">
              <w:rPr>
                <w:rFonts w:ascii="Times New Roman" w:hAnsi="Times New Roman"/>
                <w:sz w:val="24"/>
                <w:szCs w:val="24"/>
              </w:rPr>
              <w:t>Зона сельскохозяйственного использования (</w:t>
            </w:r>
            <w:proofErr w:type="spellStart"/>
            <w:r w:rsidRPr="0087744E">
              <w:rPr>
                <w:rFonts w:ascii="Times New Roman" w:hAnsi="Times New Roman"/>
                <w:sz w:val="24"/>
                <w:szCs w:val="24"/>
              </w:rPr>
              <w:t>Сх</w:t>
            </w:r>
            <w:proofErr w:type="spellEnd"/>
            <w:r w:rsidRPr="0087744E">
              <w:rPr>
                <w:rFonts w:ascii="Times New Roman" w:hAnsi="Times New Roman"/>
                <w:sz w:val="24"/>
                <w:szCs w:val="24"/>
              </w:rPr>
              <w:t>)</w:t>
            </w:r>
          </w:p>
          <w:p w14:paraId="6D9B97DE" w14:textId="37C05E37" w:rsidR="004C01FF" w:rsidRPr="0087744E" w:rsidRDefault="004C01FF" w:rsidP="006558A9">
            <w:pPr>
              <w:pStyle w:val="ab"/>
              <w:numPr>
                <w:ilvl w:val="0"/>
                <w:numId w:val="4"/>
              </w:numPr>
              <w:spacing w:after="0" w:line="240" w:lineRule="auto"/>
              <w:rPr>
                <w:rFonts w:ascii="Times New Roman" w:hAnsi="Times New Roman"/>
                <w:b/>
                <w:sz w:val="24"/>
                <w:szCs w:val="24"/>
              </w:rPr>
            </w:pPr>
            <w:r w:rsidRPr="0087744E">
              <w:rPr>
                <w:rFonts w:ascii="Times New Roman" w:hAnsi="Times New Roman"/>
                <w:sz w:val="24"/>
                <w:szCs w:val="24"/>
              </w:rPr>
              <w:t>Зона рекреационного назначения (Р)</w:t>
            </w:r>
          </w:p>
        </w:tc>
      </w:tr>
      <w:tr w:rsidR="004C01FF" w:rsidRPr="0087744E" w14:paraId="417BC452" w14:textId="77777777" w:rsidTr="00C95FD7">
        <w:tblPrEx>
          <w:tblBorders>
            <w:bottom w:val="single" w:sz="4" w:space="0" w:color="auto"/>
          </w:tblBorders>
        </w:tblPrEx>
        <w:trPr>
          <w:trHeight w:val="20"/>
        </w:trPr>
        <w:tc>
          <w:tcPr>
            <w:tcW w:w="5000" w:type="pct"/>
            <w:gridSpan w:val="5"/>
            <w:shd w:val="clear" w:color="auto" w:fill="auto"/>
          </w:tcPr>
          <w:p w14:paraId="6D82797E" w14:textId="77777777" w:rsidR="004C01FF" w:rsidRPr="0087744E" w:rsidRDefault="004C01FF" w:rsidP="004C01FF">
            <w:pPr>
              <w:spacing w:line="240" w:lineRule="auto"/>
              <w:jc w:val="center"/>
              <w:rPr>
                <w:b/>
                <w:bCs/>
                <w:color w:val="000000"/>
                <w:szCs w:val="24"/>
              </w:rPr>
            </w:pPr>
            <w:r w:rsidRPr="0087744E">
              <w:rPr>
                <w:b/>
                <w:bCs/>
                <w:color w:val="000000"/>
                <w:szCs w:val="24"/>
              </w:rPr>
              <w:t>Жилая зона (Ж)</w:t>
            </w:r>
          </w:p>
        </w:tc>
      </w:tr>
      <w:tr w:rsidR="00F646B5" w:rsidRPr="0087744E" w14:paraId="27EF69A6" w14:textId="77777777" w:rsidTr="00F646B5">
        <w:tblPrEx>
          <w:tblBorders>
            <w:bottom w:val="single" w:sz="4" w:space="0" w:color="auto"/>
          </w:tblBorders>
        </w:tblPrEx>
        <w:trPr>
          <w:trHeight w:val="20"/>
        </w:trPr>
        <w:tc>
          <w:tcPr>
            <w:tcW w:w="2048" w:type="pct"/>
            <w:shd w:val="clear" w:color="auto" w:fill="auto"/>
          </w:tcPr>
          <w:p w14:paraId="03A2902A" w14:textId="77777777" w:rsidR="00F646B5" w:rsidRPr="0087744E" w:rsidRDefault="00F646B5" w:rsidP="00F646B5">
            <w:pPr>
              <w:autoSpaceDE w:val="0"/>
              <w:autoSpaceDN w:val="0"/>
              <w:adjustRightInd w:val="0"/>
              <w:spacing w:line="240" w:lineRule="auto"/>
              <w:ind w:firstLine="601"/>
              <w:rPr>
                <w:bCs/>
                <w:szCs w:val="24"/>
              </w:rPr>
            </w:pPr>
            <w:r w:rsidRPr="0087744E">
              <w:rPr>
                <w:bCs/>
                <w:szCs w:val="24"/>
              </w:rPr>
              <w:t>Жилые зоны необходимо предусматривать в целях создания для населения удобной, здоровой и безопасной среды проживания.</w:t>
            </w:r>
          </w:p>
          <w:p w14:paraId="0E814718" w14:textId="77777777" w:rsidR="00F646B5" w:rsidRPr="0087744E" w:rsidRDefault="00F646B5" w:rsidP="00F646B5">
            <w:pPr>
              <w:autoSpaceDE w:val="0"/>
              <w:autoSpaceDN w:val="0"/>
              <w:adjustRightInd w:val="0"/>
              <w:spacing w:line="240" w:lineRule="auto"/>
              <w:ind w:firstLine="601"/>
              <w:rPr>
                <w:bCs/>
                <w:szCs w:val="24"/>
              </w:rPr>
            </w:pPr>
            <w:r w:rsidRPr="0087744E">
              <w:rPr>
                <w:bCs/>
                <w:szCs w:val="24"/>
              </w:rPr>
              <w:t xml:space="preserve">Зона предназначена для постоянного проживания населения в жилых домах разного типа: многоквартирных, </w:t>
            </w:r>
            <w:proofErr w:type="spellStart"/>
            <w:r w:rsidRPr="0087744E">
              <w:rPr>
                <w:bCs/>
                <w:szCs w:val="24"/>
              </w:rPr>
              <w:t>среднеэтажных</w:t>
            </w:r>
            <w:proofErr w:type="spellEnd"/>
            <w:r w:rsidRPr="0087744E">
              <w:rPr>
                <w:bCs/>
                <w:szCs w:val="24"/>
              </w:rPr>
              <w:t xml:space="preserve"> от двух до пяти этажей, многоквартирных малоэтажных с </w:t>
            </w:r>
            <w:proofErr w:type="spellStart"/>
            <w:r w:rsidRPr="0087744E">
              <w:rPr>
                <w:bCs/>
                <w:szCs w:val="24"/>
              </w:rPr>
              <w:t>приквартирными</w:t>
            </w:r>
            <w:proofErr w:type="spellEnd"/>
            <w:r w:rsidRPr="0087744E">
              <w:rPr>
                <w:bCs/>
                <w:szCs w:val="24"/>
              </w:rPr>
              <w:t xml:space="preserve"> земельными участками и индивидуальных жилых домах. Проживание в индивидуальных и малоэтажных многоквартирных жилых домах возможно в сочетании с ведением ограниченного личного подсобного хозяйства, с приусадебными участками и возможностью размещения </w:t>
            </w:r>
            <w:proofErr w:type="spellStart"/>
            <w:r w:rsidRPr="0087744E">
              <w:rPr>
                <w:bCs/>
                <w:szCs w:val="24"/>
              </w:rPr>
              <w:t>приквартирных</w:t>
            </w:r>
            <w:proofErr w:type="spellEnd"/>
            <w:r w:rsidRPr="0087744E">
              <w:rPr>
                <w:bCs/>
                <w:szCs w:val="24"/>
              </w:rPr>
              <w:t xml:space="preserve"> участков для разведения декоративных, овощных и ягодных культур, размещения индивидуальных гаражей и иных </w:t>
            </w:r>
            <w:r w:rsidRPr="0087744E">
              <w:rPr>
                <w:bCs/>
                <w:szCs w:val="24"/>
              </w:rPr>
              <w:lastRenderedPageBreak/>
              <w:t>вспомогательных сооружений на придомовой территории или на приусадебном земельном участке.</w:t>
            </w:r>
          </w:p>
          <w:p w14:paraId="1091212A" w14:textId="77777777" w:rsidR="00F646B5" w:rsidRPr="0087744E" w:rsidRDefault="00F646B5" w:rsidP="00F646B5">
            <w:pPr>
              <w:autoSpaceDE w:val="0"/>
              <w:autoSpaceDN w:val="0"/>
              <w:adjustRightInd w:val="0"/>
              <w:spacing w:line="240" w:lineRule="auto"/>
              <w:ind w:firstLine="601"/>
              <w:rPr>
                <w:bCs/>
                <w:szCs w:val="24"/>
              </w:rPr>
            </w:pPr>
            <w:r w:rsidRPr="0087744E">
              <w:rPr>
                <w:iCs/>
                <w:szCs w:val="24"/>
              </w:rPr>
              <w:t>Д</w:t>
            </w:r>
            <w:r w:rsidRPr="0087744E">
              <w:rPr>
                <w:bCs/>
                <w:szCs w:val="24"/>
              </w:rPr>
              <w:t>ля обслуживания населения в жилой зоне допускается ограниченный спектр услуг местного значения. Помещения культурного, обслуживающего и коммерческого назначения могут располагаться в жилых зданиях, расположенных вдоль красных линий улиц, при условии конструктивного разделения жилого и иного использования с устройством отдельных входов и обеспечением нормативных требований к организации подъездов, загрузки, автостоянок.</w:t>
            </w:r>
          </w:p>
          <w:p w14:paraId="42B788F2" w14:textId="2AB1F9A3" w:rsidR="00F646B5" w:rsidRPr="0087744E" w:rsidRDefault="00F646B5" w:rsidP="00F646B5">
            <w:pPr>
              <w:spacing w:line="240" w:lineRule="auto"/>
              <w:ind w:firstLine="743"/>
              <w:rPr>
                <w:b/>
                <w:bCs/>
                <w:color w:val="000000"/>
                <w:szCs w:val="24"/>
              </w:rPr>
            </w:pPr>
            <w:r w:rsidRPr="0087744E">
              <w:rPr>
                <w:bCs/>
                <w:szCs w:val="24"/>
              </w:rPr>
              <w:t xml:space="preserve">Гаражи личных автомобилей граждан, проживающих в индивидуальных жилых домах и в многоквартирных малоэтажных жилых домах, размещаются соответственно на приусадебных и </w:t>
            </w:r>
            <w:proofErr w:type="spellStart"/>
            <w:r w:rsidRPr="0087744E">
              <w:rPr>
                <w:bCs/>
                <w:szCs w:val="24"/>
              </w:rPr>
              <w:t>приквартирных</w:t>
            </w:r>
            <w:proofErr w:type="spellEnd"/>
            <w:r w:rsidRPr="0087744E">
              <w:rPr>
                <w:bCs/>
                <w:szCs w:val="24"/>
              </w:rPr>
              <w:t xml:space="preserve"> участках</w:t>
            </w:r>
          </w:p>
        </w:tc>
        <w:tc>
          <w:tcPr>
            <w:tcW w:w="1805" w:type="pct"/>
            <w:shd w:val="clear" w:color="auto" w:fill="auto"/>
          </w:tcPr>
          <w:p w14:paraId="3160C56A" w14:textId="77777777" w:rsidR="00F646B5" w:rsidRPr="0087744E" w:rsidRDefault="00F646B5" w:rsidP="00F646B5">
            <w:pPr>
              <w:spacing w:line="240" w:lineRule="auto"/>
              <w:rPr>
                <w:color w:val="000000"/>
                <w:szCs w:val="24"/>
              </w:rPr>
            </w:pPr>
            <w:r w:rsidRPr="0087744E">
              <w:rPr>
                <w:b/>
                <w:color w:val="000000"/>
                <w:szCs w:val="24"/>
              </w:rPr>
              <w:lastRenderedPageBreak/>
              <w:t>Коэффициент плотности застройки</w:t>
            </w:r>
            <w:r w:rsidRPr="0087744E">
              <w:rPr>
                <w:color w:val="000000"/>
                <w:szCs w:val="24"/>
              </w:rPr>
              <w:t>:</w:t>
            </w:r>
          </w:p>
          <w:p w14:paraId="68823DE9" w14:textId="77777777" w:rsidR="00F646B5" w:rsidRPr="0087744E" w:rsidRDefault="00F646B5" w:rsidP="00F646B5">
            <w:pPr>
              <w:numPr>
                <w:ilvl w:val="0"/>
                <w:numId w:val="16"/>
              </w:numPr>
              <w:spacing w:line="240" w:lineRule="auto"/>
              <w:ind w:left="266" w:hanging="266"/>
              <w:contextualSpacing/>
              <w:jc w:val="left"/>
              <w:rPr>
                <w:color w:val="000000"/>
                <w:szCs w:val="24"/>
              </w:rPr>
            </w:pPr>
            <w:r w:rsidRPr="0087744E">
              <w:rPr>
                <w:color w:val="000000"/>
                <w:szCs w:val="24"/>
              </w:rPr>
              <w:t>При застройке индивидуальными жилыми домами – 0,5;</w:t>
            </w:r>
          </w:p>
          <w:p w14:paraId="678DFBA5" w14:textId="77777777" w:rsidR="00F646B5" w:rsidRPr="0087744E" w:rsidRDefault="00F646B5" w:rsidP="00F646B5">
            <w:pPr>
              <w:numPr>
                <w:ilvl w:val="0"/>
                <w:numId w:val="16"/>
              </w:numPr>
              <w:spacing w:line="240" w:lineRule="auto"/>
              <w:ind w:left="266" w:hanging="266"/>
              <w:contextualSpacing/>
              <w:jc w:val="left"/>
              <w:rPr>
                <w:color w:val="000000"/>
                <w:szCs w:val="24"/>
              </w:rPr>
            </w:pPr>
            <w:r w:rsidRPr="0087744E">
              <w:rPr>
                <w:szCs w:val="24"/>
              </w:rPr>
              <w:t xml:space="preserve">При застройке блокированными жилыми домами </w:t>
            </w:r>
            <w:r w:rsidRPr="0087744E">
              <w:rPr>
                <w:color w:val="000000"/>
                <w:szCs w:val="24"/>
              </w:rPr>
              <w:t>– 0,6;</w:t>
            </w:r>
          </w:p>
          <w:p w14:paraId="4CFBC747" w14:textId="77777777" w:rsidR="00F646B5" w:rsidRPr="0087744E" w:rsidRDefault="00F646B5" w:rsidP="00F646B5">
            <w:pPr>
              <w:numPr>
                <w:ilvl w:val="0"/>
                <w:numId w:val="16"/>
              </w:numPr>
              <w:spacing w:line="240" w:lineRule="auto"/>
              <w:ind w:left="266" w:hanging="266"/>
              <w:contextualSpacing/>
              <w:jc w:val="left"/>
              <w:rPr>
                <w:color w:val="000000"/>
                <w:szCs w:val="24"/>
              </w:rPr>
            </w:pPr>
            <w:r w:rsidRPr="0087744E">
              <w:rPr>
                <w:color w:val="000000"/>
                <w:szCs w:val="24"/>
              </w:rPr>
              <w:t>При застройке малоэтажными жилыми домами – 0,25;</w:t>
            </w:r>
          </w:p>
          <w:p w14:paraId="7218BC91" w14:textId="77777777" w:rsidR="00F646B5" w:rsidRPr="0087744E" w:rsidRDefault="00F646B5" w:rsidP="00F646B5">
            <w:pPr>
              <w:spacing w:line="240" w:lineRule="auto"/>
              <w:rPr>
                <w:b/>
                <w:color w:val="000000"/>
                <w:szCs w:val="24"/>
              </w:rPr>
            </w:pPr>
            <w:r w:rsidRPr="0087744E">
              <w:rPr>
                <w:b/>
                <w:color w:val="000000"/>
                <w:szCs w:val="24"/>
              </w:rPr>
              <w:t>Этажность застройки:</w:t>
            </w:r>
          </w:p>
          <w:p w14:paraId="3A06F558" w14:textId="77777777" w:rsidR="00F646B5" w:rsidRPr="0087744E" w:rsidRDefault="00F646B5" w:rsidP="00F646B5">
            <w:pPr>
              <w:numPr>
                <w:ilvl w:val="0"/>
                <w:numId w:val="17"/>
              </w:numPr>
              <w:spacing w:line="240" w:lineRule="auto"/>
              <w:ind w:left="266" w:hanging="266"/>
              <w:contextualSpacing/>
              <w:jc w:val="left"/>
              <w:rPr>
                <w:color w:val="000000"/>
                <w:szCs w:val="24"/>
              </w:rPr>
            </w:pPr>
            <w:r w:rsidRPr="0087744E">
              <w:rPr>
                <w:color w:val="000000"/>
                <w:szCs w:val="24"/>
              </w:rPr>
              <w:t>При застройке индивидуальными жилыми домами – до 3-х этажей;</w:t>
            </w:r>
          </w:p>
          <w:p w14:paraId="37FF15C0" w14:textId="77777777" w:rsidR="00F646B5" w:rsidRPr="0087744E" w:rsidRDefault="00F646B5" w:rsidP="00F646B5">
            <w:pPr>
              <w:numPr>
                <w:ilvl w:val="0"/>
                <w:numId w:val="17"/>
              </w:numPr>
              <w:spacing w:line="240" w:lineRule="auto"/>
              <w:ind w:left="266" w:hanging="266"/>
              <w:contextualSpacing/>
              <w:jc w:val="left"/>
              <w:rPr>
                <w:color w:val="000000"/>
                <w:szCs w:val="24"/>
              </w:rPr>
            </w:pPr>
            <w:r w:rsidRPr="0087744E">
              <w:rPr>
                <w:szCs w:val="24"/>
              </w:rPr>
              <w:t xml:space="preserve">При застройке блокированными жилыми домами </w:t>
            </w:r>
            <w:r w:rsidRPr="0087744E">
              <w:rPr>
                <w:color w:val="000000"/>
                <w:szCs w:val="24"/>
              </w:rPr>
              <w:t>– до 3-х этажей;</w:t>
            </w:r>
          </w:p>
          <w:p w14:paraId="4FF225FD" w14:textId="77777777" w:rsidR="00F646B5" w:rsidRPr="0087744E" w:rsidRDefault="00F646B5" w:rsidP="00F646B5">
            <w:pPr>
              <w:numPr>
                <w:ilvl w:val="0"/>
                <w:numId w:val="17"/>
              </w:numPr>
              <w:spacing w:line="240" w:lineRule="auto"/>
              <w:ind w:left="266" w:hanging="266"/>
              <w:contextualSpacing/>
              <w:jc w:val="left"/>
              <w:rPr>
                <w:color w:val="000000"/>
                <w:szCs w:val="24"/>
              </w:rPr>
            </w:pPr>
            <w:r w:rsidRPr="0087744E">
              <w:rPr>
                <w:color w:val="000000"/>
                <w:szCs w:val="24"/>
              </w:rPr>
              <w:t>При застройке малоэтажными жилыми домами – до 3-х этажей;</w:t>
            </w:r>
          </w:p>
          <w:p w14:paraId="160D9318" w14:textId="77777777" w:rsidR="00F646B5" w:rsidRPr="0087744E" w:rsidRDefault="00F646B5" w:rsidP="004C01FF">
            <w:pPr>
              <w:spacing w:line="240" w:lineRule="auto"/>
              <w:jc w:val="center"/>
              <w:rPr>
                <w:b/>
                <w:bCs/>
                <w:color w:val="000000"/>
                <w:szCs w:val="24"/>
              </w:rPr>
            </w:pPr>
          </w:p>
        </w:tc>
        <w:tc>
          <w:tcPr>
            <w:tcW w:w="586" w:type="pct"/>
            <w:shd w:val="clear" w:color="auto" w:fill="auto"/>
          </w:tcPr>
          <w:p w14:paraId="21D0B7C4" w14:textId="639942C6" w:rsidR="00F646B5" w:rsidRPr="0087744E" w:rsidRDefault="00F646B5" w:rsidP="004C01FF">
            <w:pPr>
              <w:spacing w:line="240" w:lineRule="auto"/>
              <w:jc w:val="center"/>
              <w:rPr>
                <w:b/>
                <w:bCs/>
                <w:color w:val="000000"/>
                <w:szCs w:val="24"/>
              </w:rPr>
            </w:pPr>
            <w:r w:rsidRPr="0087744E">
              <w:rPr>
                <w:color w:val="000000"/>
                <w:szCs w:val="24"/>
              </w:rPr>
              <w:t>-</w:t>
            </w:r>
          </w:p>
        </w:tc>
        <w:tc>
          <w:tcPr>
            <w:tcW w:w="561" w:type="pct"/>
            <w:gridSpan w:val="2"/>
            <w:shd w:val="clear" w:color="auto" w:fill="auto"/>
          </w:tcPr>
          <w:p w14:paraId="0BD2901D" w14:textId="09A384A5" w:rsidR="00F646B5" w:rsidRPr="0087744E" w:rsidRDefault="00F646B5" w:rsidP="004C01FF">
            <w:pPr>
              <w:spacing w:line="240" w:lineRule="auto"/>
              <w:jc w:val="center"/>
              <w:rPr>
                <w:b/>
                <w:bCs/>
                <w:color w:val="000000"/>
                <w:szCs w:val="24"/>
              </w:rPr>
            </w:pPr>
            <w:r w:rsidRPr="0087744E">
              <w:rPr>
                <w:szCs w:val="24"/>
              </w:rPr>
              <w:t>-</w:t>
            </w:r>
          </w:p>
        </w:tc>
      </w:tr>
      <w:tr w:rsidR="004C01FF" w:rsidRPr="0087744E" w14:paraId="68C2730C" w14:textId="77777777" w:rsidTr="00C95FD7">
        <w:tblPrEx>
          <w:tblBorders>
            <w:bottom w:val="single" w:sz="4" w:space="0" w:color="auto"/>
          </w:tblBorders>
        </w:tblPrEx>
        <w:trPr>
          <w:trHeight w:val="20"/>
        </w:trPr>
        <w:tc>
          <w:tcPr>
            <w:tcW w:w="5000" w:type="pct"/>
            <w:gridSpan w:val="5"/>
            <w:shd w:val="clear" w:color="auto" w:fill="auto"/>
          </w:tcPr>
          <w:p w14:paraId="63951138" w14:textId="77777777" w:rsidR="004C01FF" w:rsidRPr="0087744E" w:rsidRDefault="004C01FF" w:rsidP="004C01FF">
            <w:pPr>
              <w:spacing w:line="240" w:lineRule="auto"/>
              <w:jc w:val="center"/>
              <w:rPr>
                <w:b/>
                <w:color w:val="000000"/>
                <w:szCs w:val="24"/>
              </w:rPr>
            </w:pPr>
            <w:r w:rsidRPr="0087744E">
              <w:rPr>
                <w:b/>
                <w:color w:val="000000"/>
                <w:szCs w:val="24"/>
              </w:rPr>
              <w:lastRenderedPageBreak/>
              <w:t>Общественно-деловая зона (О)</w:t>
            </w:r>
          </w:p>
        </w:tc>
      </w:tr>
      <w:tr w:rsidR="001F6206" w:rsidRPr="0087744E" w14:paraId="6AB6346B" w14:textId="77777777" w:rsidTr="00F646B5">
        <w:tblPrEx>
          <w:tblBorders>
            <w:bottom w:val="single" w:sz="4" w:space="0" w:color="auto"/>
          </w:tblBorders>
        </w:tblPrEx>
        <w:trPr>
          <w:trHeight w:val="20"/>
        </w:trPr>
        <w:tc>
          <w:tcPr>
            <w:tcW w:w="2048" w:type="pct"/>
            <w:shd w:val="clear" w:color="auto" w:fill="auto"/>
          </w:tcPr>
          <w:p w14:paraId="06C48E2C" w14:textId="77777777" w:rsidR="004C01FF" w:rsidRPr="0087744E" w:rsidRDefault="004C01FF" w:rsidP="004C01FF">
            <w:pPr>
              <w:tabs>
                <w:tab w:val="left" w:pos="1026"/>
              </w:tabs>
              <w:autoSpaceDE w:val="0"/>
              <w:autoSpaceDN w:val="0"/>
              <w:adjustRightInd w:val="0"/>
              <w:spacing w:line="240" w:lineRule="auto"/>
              <w:ind w:firstLine="601"/>
              <w:jc w:val="left"/>
              <w:rPr>
                <w:szCs w:val="24"/>
              </w:rPr>
            </w:pPr>
            <w:proofErr w:type="gramStart"/>
            <w:r w:rsidRPr="0087744E">
              <w:rPr>
                <w:szCs w:val="24"/>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некоторых объектов сельскохозяйственного назначения (ветеринарные лечебницы), объектов делового, финансового назначения, иных объектов, связанных с обеспечением жизнедеятельности граждан (в том числе жилая застройка)</w:t>
            </w:r>
            <w:r w:rsidRPr="0087744E">
              <w:rPr>
                <w:bCs/>
                <w:szCs w:val="24"/>
              </w:rPr>
              <w:t xml:space="preserve"> в зонах, специально, выделяемых в правилах</w:t>
            </w:r>
            <w:proofErr w:type="gramEnd"/>
            <w:r w:rsidRPr="0087744E">
              <w:rPr>
                <w:bCs/>
                <w:szCs w:val="24"/>
              </w:rPr>
              <w:t xml:space="preserve"> землепользования и застройки сельского </w:t>
            </w:r>
            <w:r w:rsidRPr="0087744E">
              <w:rPr>
                <w:bCs/>
                <w:szCs w:val="24"/>
              </w:rPr>
              <w:lastRenderedPageBreak/>
              <w:t>поселения.</w:t>
            </w:r>
          </w:p>
          <w:p w14:paraId="3D8ED64C" w14:textId="77777777" w:rsidR="004C01FF" w:rsidRPr="0087744E" w:rsidRDefault="004C01FF" w:rsidP="004C01FF">
            <w:pPr>
              <w:tabs>
                <w:tab w:val="left" w:pos="1026"/>
              </w:tabs>
              <w:autoSpaceDE w:val="0"/>
              <w:autoSpaceDN w:val="0"/>
              <w:adjustRightInd w:val="0"/>
              <w:spacing w:line="240" w:lineRule="auto"/>
              <w:ind w:firstLine="601"/>
              <w:jc w:val="left"/>
              <w:rPr>
                <w:szCs w:val="24"/>
              </w:rPr>
            </w:pPr>
            <w:r w:rsidRPr="0087744E">
              <w:rPr>
                <w:szCs w:val="24"/>
              </w:rPr>
              <w:t>Общественно-деловые зоны следует формировать как центры деловой, финансовой и общественной активности в центральных частях населенных пунктов на территориях, прилегающих к основным улицам.</w:t>
            </w:r>
          </w:p>
          <w:p w14:paraId="2BBFF0CF" w14:textId="77777777" w:rsidR="004C01FF" w:rsidRPr="0087744E" w:rsidRDefault="004C01FF" w:rsidP="004C01FF">
            <w:pPr>
              <w:tabs>
                <w:tab w:val="left" w:pos="1026"/>
              </w:tabs>
              <w:autoSpaceDE w:val="0"/>
              <w:autoSpaceDN w:val="0"/>
              <w:adjustRightInd w:val="0"/>
              <w:spacing w:line="240" w:lineRule="auto"/>
              <w:ind w:firstLine="601"/>
              <w:jc w:val="left"/>
              <w:rPr>
                <w:bCs/>
                <w:szCs w:val="24"/>
              </w:rPr>
            </w:pPr>
            <w:r w:rsidRPr="0087744E">
              <w:rPr>
                <w:bCs/>
                <w:szCs w:val="24"/>
              </w:rPr>
              <w:t xml:space="preserve">При развитии указанных зон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w:t>
            </w:r>
            <w:r w:rsidRPr="0087744E">
              <w:rPr>
                <w:szCs w:val="24"/>
              </w:rPr>
              <w:t>в соответствии с нормативами градостроительного проектирования</w:t>
            </w:r>
            <w:r w:rsidRPr="0087744E">
              <w:rPr>
                <w:bCs/>
                <w:szCs w:val="24"/>
              </w:rPr>
              <w:t>.</w:t>
            </w:r>
          </w:p>
          <w:p w14:paraId="7D860ECF" w14:textId="77777777" w:rsidR="004C01FF" w:rsidRPr="0087744E" w:rsidRDefault="004C01FF" w:rsidP="004C01FF">
            <w:pPr>
              <w:autoSpaceDE w:val="0"/>
              <w:autoSpaceDN w:val="0"/>
              <w:adjustRightInd w:val="0"/>
              <w:spacing w:line="240" w:lineRule="auto"/>
              <w:ind w:firstLine="540"/>
              <w:jc w:val="left"/>
              <w:rPr>
                <w:color w:val="000000"/>
                <w:szCs w:val="24"/>
              </w:rPr>
            </w:pPr>
            <w:r w:rsidRPr="0087744E">
              <w:rPr>
                <w:szCs w:val="24"/>
              </w:rPr>
              <w:t>Общественно-деловую зону предполагается развивать с учетом нормативных радиусов обслуживания и необходимой расчетной мощности объектов в соответствии с нормативами градостроительного проектирования</w:t>
            </w:r>
          </w:p>
        </w:tc>
        <w:tc>
          <w:tcPr>
            <w:tcW w:w="1805" w:type="pct"/>
            <w:shd w:val="clear" w:color="auto" w:fill="auto"/>
          </w:tcPr>
          <w:p w14:paraId="1AF324B2" w14:textId="77777777" w:rsidR="004C01FF" w:rsidRPr="0087744E" w:rsidRDefault="004C01FF" w:rsidP="004C01FF">
            <w:pPr>
              <w:spacing w:line="240" w:lineRule="auto"/>
              <w:rPr>
                <w:b/>
                <w:bCs/>
                <w:szCs w:val="24"/>
              </w:rPr>
            </w:pPr>
            <w:r w:rsidRPr="0087744E">
              <w:rPr>
                <w:b/>
                <w:bCs/>
                <w:szCs w:val="24"/>
              </w:rPr>
              <w:lastRenderedPageBreak/>
              <w:t xml:space="preserve">Коэффициент застройки: </w:t>
            </w:r>
          </w:p>
          <w:p w14:paraId="7CD38020" w14:textId="77777777" w:rsidR="004C01FF" w:rsidRPr="0087744E" w:rsidRDefault="004C01FF" w:rsidP="004C01FF">
            <w:pPr>
              <w:pStyle w:val="ab"/>
              <w:numPr>
                <w:ilvl w:val="0"/>
                <w:numId w:val="10"/>
              </w:numPr>
              <w:spacing w:after="0" w:line="240" w:lineRule="auto"/>
              <w:ind w:left="275" w:hanging="318"/>
              <w:rPr>
                <w:rFonts w:ascii="Times New Roman" w:hAnsi="Times New Roman"/>
                <w:bCs/>
                <w:sz w:val="24"/>
                <w:szCs w:val="24"/>
              </w:rPr>
            </w:pPr>
            <w:r w:rsidRPr="0087744E">
              <w:rPr>
                <w:rFonts w:ascii="Times New Roman" w:hAnsi="Times New Roman"/>
                <w:bCs/>
                <w:sz w:val="24"/>
                <w:szCs w:val="24"/>
              </w:rPr>
              <w:t>не более 0,7 – для объектов коммерческого назначения;</w:t>
            </w:r>
          </w:p>
          <w:p w14:paraId="58E7460F" w14:textId="77777777" w:rsidR="004C01FF" w:rsidRPr="0087744E" w:rsidRDefault="004C01FF" w:rsidP="004C01FF">
            <w:pPr>
              <w:pStyle w:val="ab"/>
              <w:numPr>
                <w:ilvl w:val="0"/>
                <w:numId w:val="10"/>
              </w:numPr>
              <w:spacing w:after="0" w:line="240" w:lineRule="auto"/>
              <w:ind w:left="275" w:hanging="318"/>
              <w:rPr>
                <w:rFonts w:ascii="Times New Roman" w:hAnsi="Times New Roman"/>
                <w:bCs/>
                <w:sz w:val="24"/>
                <w:szCs w:val="24"/>
              </w:rPr>
            </w:pPr>
            <w:r w:rsidRPr="0087744E">
              <w:rPr>
                <w:rFonts w:ascii="Times New Roman" w:hAnsi="Times New Roman"/>
                <w:bCs/>
                <w:sz w:val="24"/>
                <w:szCs w:val="24"/>
              </w:rPr>
              <w:t>не более 0,5 – для объектов спортивного назначения, культурного, социального, медицинского обслуживания;</w:t>
            </w:r>
          </w:p>
          <w:p w14:paraId="3B777FCC" w14:textId="77777777" w:rsidR="004C01FF" w:rsidRPr="0087744E" w:rsidRDefault="004C01FF" w:rsidP="004C01FF">
            <w:pPr>
              <w:pStyle w:val="ab"/>
              <w:numPr>
                <w:ilvl w:val="0"/>
                <w:numId w:val="10"/>
              </w:numPr>
              <w:tabs>
                <w:tab w:val="left" w:pos="275"/>
              </w:tabs>
              <w:spacing w:after="0" w:line="240" w:lineRule="auto"/>
              <w:ind w:left="275" w:hanging="318"/>
              <w:rPr>
                <w:rFonts w:ascii="Times New Roman" w:hAnsi="Times New Roman"/>
                <w:bCs/>
                <w:sz w:val="24"/>
                <w:szCs w:val="24"/>
              </w:rPr>
            </w:pPr>
            <w:r w:rsidRPr="0087744E">
              <w:rPr>
                <w:rFonts w:ascii="Times New Roman" w:hAnsi="Times New Roman"/>
                <w:bCs/>
                <w:sz w:val="24"/>
                <w:szCs w:val="24"/>
              </w:rPr>
              <w:t xml:space="preserve">не более 0,2 – для </w:t>
            </w:r>
            <w:r w:rsidRPr="0087744E">
              <w:rPr>
                <w:rFonts w:ascii="Times New Roman" w:hAnsi="Times New Roman"/>
                <w:sz w:val="24"/>
                <w:szCs w:val="24"/>
              </w:rPr>
              <w:t>объектов дошкольного образования</w:t>
            </w:r>
            <w:r w:rsidRPr="0087744E">
              <w:rPr>
                <w:rFonts w:ascii="Times New Roman" w:hAnsi="Times New Roman"/>
                <w:bCs/>
                <w:sz w:val="24"/>
                <w:szCs w:val="24"/>
              </w:rPr>
              <w:t>;</w:t>
            </w:r>
          </w:p>
          <w:p w14:paraId="726E807C" w14:textId="77777777" w:rsidR="004C01FF" w:rsidRPr="0087744E" w:rsidRDefault="004C01FF" w:rsidP="004C01FF">
            <w:pPr>
              <w:pStyle w:val="ab"/>
              <w:numPr>
                <w:ilvl w:val="0"/>
                <w:numId w:val="10"/>
              </w:numPr>
              <w:tabs>
                <w:tab w:val="left" w:pos="275"/>
              </w:tabs>
              <w:autoSpaceDE w:val="0"/>
              <w:autoSpaceDN w:val="0"/>
              <w:adjustRightInd w:val="0"/>
              <w:spacing w:after="0" w:line="240" w:lineRule="auto"/>
              <w:ind w:left="275" w:hanging="318"/>
              <w:rPr>
                <w:rFonts w:ascii="Times New Roman" w:hAnsi="Times New Roman"/>
                <w:bCs/>
                <w:sz w:val="24"/>
                <w:szCs w:val="24"/>
              </w:rPr>
            </w:pPr>
            <w:r w:rsidRPr="0087744E">
              <w:rPr>
                <w:rFonts w:ascii="Times New Roman" w:hAnsi="Times New Roman"/>
                <w:bCs/>
                <w:sz w:val="24"/>
                <w:szCs w:val="24"/>
              </w:rPr>
              <w:t xml:space="preserve">не более 0,4 – для </w:t>
            </w:r>
            <w:r w:rsidRPr="0087744E">
              <w:rPr>
                <w:rFonts w:ascii="Times New Roman" w:hAnsi="Times New Roman"/>
                <w:sz w:val="24"/>
                <w:szCs w:val="24"/>
              </w:rPr>
              <w:t>объектов общеобразовательного назначения</w:t>
            </w:r>
            <w:r w:rsidRPr="0087744E">
              <w:rPr>
                <w:rFonts w:ascii="Times New Roman" w:hAnsi="Times New Roman"/>
                <w:bCs/>
                <w:sz w:val="24"/>
                <w:szCs w:val="24"/>
              </w:rPr>
              <w:t>.</w:t>
            </w:r>
          </w:p>
          <w:p w14:paraId="14440AE9" w14:textId="77777777" w:rsidR="004C01FF" w:rsidRPr="0087744E" w:rsidRDefault="004C01FF" w:rsidP="004C01FF">
            <w:pPr>
              <w:spacing w:line="240" w:lineRule="auto"/>
              <w:ind w:left="312" w:hanging="357"/>
              <w:rPr>
                <w:b/>
                <w:color w:val="000000"/>
                <w:szCs w:val="24"/>
              </w:rPr>
            </w:pPr>
            <w:r w:rsidRPr="0087744E">
              <w:rPr>
                <w:b/>
                <w:color w:val="000000"/>
                <w:szCs w:val="24"/>
              </w:rPr>
              <w:t>Этажность застройки:</w:t>
            </w:r>
          </w:p>
          <w:p w14:paraId="11635BD9" w14:textId="77777777" w:rsidR="004C01FF" w:rsidRPr="0087744E" w:rsidRDefault="004C01FF" w:rsidP="004C01FF">
            <w:pPr>
              <w:pStyle w:val="ab"/>
              <w:tabs>
                <w:tab w:val="left" w:pos="1026"/>
              </w:tabs>
              <w:autoSpaceDE w:val="0"/>
              <w:autoSpaceDN w:val="0"/>
              <w:adjustRightInd w:val="0"/>
              <w:spacing w:line="240" w:lineRule="auto"/>
              <w:ind w:left="317"/>
              <w:rPr>
                <w:rFonts w:ascii="Times New Roman" w:hAnsi="Times New Roman"/>
                <w:color w:val="000000"/>
                <w:sz w:val="24"/>
                <w:szCs w:val="24"/>
              </w:rPr>
            </w:pPr>
            <w:r w:rsidRPr="0087744E">
              <w:rPr>
                <w:rFonts w:ascii="Times New Roman" w:hAnsi="Times New Roman"/>
                <w:bCs/>
                <w:sz w:val="24"/>
                <w:szCs w:val="24"/>
              </w:rPr>
              <w:t>не более 3 этажей</w:t>
            </w:r>
          </w:p>
        </w:tc>
        <w:tc>
          <w:tcPr>
            <w:tcW w:w="591" w:type="pct"/>
            <w:gridSpan w:val="2"/>
            <w:shd w:val="clear" w:color="auto" w:fill="auto"/>
          </w:tcPr>
          <w:p w14:paraId="3D88AA63" w14:textId="51174AAE" w:rsidR="006558A9" w:rsidRPr="0087744E" w:rsidRDefault="006558A9" w:rsidP="00A873D3">
            <w:pPr>
              <w:spacing w:line="240" w:lineRule="auto"/>
              <w:jc w:val="left"/>
              <w:rPr>
                <w:szCs w:val="24"/>
              </w:rPr>
            </w:pPr>
            <w:r w:rsidRPr="0087744E">
              <w:rPr>
                <w:szCs w:val="24"/>
              </w:rPr>
              <w:t xml:space="preserve">(М) Культурно-досуговый центр – </w:t>
            </w:r>
            <w:r w:rsidR="00A873D3" w:rsidRPr="0087744E">
              <w:rPr>
                <w:szCs w:val="24"/>
              </w:rPr>
              <w:br/>
            </w:r>
            <w:r w:rsidRPr="0087744E">
              <w:rPr>
                <w:szCs w:val="24"/>
              </w:rPr>
              <w:t>150 мест</w:t>
            </w:r>
          </w:p>
          <w:p w14:paraId="3EFD6032" w14:textId="3F08782F" w:rsidR="006558A9" w:rsidRPr="0087744E" w:rsidRDefault="006558A9" w:rsidP="00A873D3">
            <w:pPr>
              <w:spacing w:line="240" w:lineRule="auto"/>
              <w:jc w:val="left"/>
              <w:rPr>
                <w:szCs w:val="24"/>
              </w:rPr>
            </w:pPr>
            <w:r w:rsidRPr="0087744E">
              <w:rPr>
                <w:szCs w:val="24"/>
              </w:rPr>
              <w:t xml:space="preserve">(МР) Лыжная база – </w:t>
            </w:r>
            <w:r w:rsidR="00A873D3" w:rsidRPr="0087744E">
              <w:rPr>
                <w:szCs w:val="24"/>
              </w:rPr>
              <w:br/>
              <w:t>1 объект</w:t>
            </w:r>
          </w:p>
          <w:p w14:paraId="16FED3C3" w14:textId="3757AD60" w:rsidR="004C01FF" w:rsidRPr="0087744E" w:rsidRDefault="004C01FF" w:rsidP="00A873D3">
            <w:pPr>
              <w:spacing w:line="240" w:lineRule="auto"/>
              <w:jc w:val="left"/>
              <w:rPr>
                <w:color w:val="000000"/>
                <w:szCs w:val="24"/>
              </w:rPr>
            </w:pPr>
          </w:p>
        </w:tc>
        <w:tc>
          <w:tcPr>
            <w:tcW w:w="556" w:type="pct"/>
            <w:shd w:val="clear" w:color="auto" w:fill="auto"/>
          </w:tcPr>
          <w:p w14:paraId="7133C916" w14:textId="19603BE7" w:rsidR="004C01FF" w:rsidRPr="0087744E" w:rsidRDefault="006558A9" w:rsidP="00A873D3">
            <w:pPr>
              <w:spacing w:line="240" w:lineRule="auto"/>
              <w:jc w:val="left"/>
              <w:rPr>
                <w:szCs w:val="24"/>
              </w:rPr>
            </w:pPr>
            <w:r w:rsidRPr="0087744E">
              <w:rPr>
                <w:szCs w:val="24"/>
              </w:rPr>
              <w:t>-</w:t>
            </w:r>
          </w:p>
        </w:tc>
      </w:tr>
      <w:tr w:rsidR="004C01FF" w:rsidRPr="0087744E" w14:paraId="5D9E40FC" w14:textId="77777777" w:rsidTr="00C95FD7">
        <w:tblPrEx>
          <w:tblBorders>
            <w:bottom w:val="single" w:sz="4" w:space="0" w:color="auto"/>
          </w:tblBorders>
        </w:tblPrEx>
        <w:trPr>
          <w:trHeight w:val="20"/>
        </w:trPr>
        <w:tc>
          <w:tcPr>
            <w:tcW w:w="5000" w:type="pct"/>
            <w:gridSpan w:val="5"/>
            <w:shd w:val="clear" w:color="auto" w:fill="auto"/>
          </w:tcPr>
          <w:p w14:paraId="6B05EE92" w14:textId="77777777" w:rsidR="004C01FF" w:rsidRPr="0087744E" w:rsidRDefault="004C01FF" w:rsidP="004C01FF">
            <w:pPr>
              <w:spacing w:line="240" w:lineRule="auto"/>
              <w:jc w:val="center"/>
              <w:rPr>
                <w:szCs w:val="24"/>
              </w:rPr>
            </w:pPr>
            <w:r w:rsidRPr="0087744E">
              <w:rPr>
                <w:b/>
                <w:color w:val="000000"/>
                <w:szCs w:val="24"/>
              </w:rPr>
              <w:lastRenderedPageBreak/>
              <w:t>Зона инженерной и транспортной инфраструктуры (</w:t>
            </w:r>
            <w:proofErr w:type="gramStart"/>
            <w:r w:rsidRPr="0087744E">
              <w:rPr>
                <w:b/>
                <w:color w:val="000000"/>
                <w:szCs w:val="24"/>
              </w:rPr>
              <w:t>И-Т</w:t>
            </w:r>
            <w:proofErr w:type="gramEnd"/>
            <w:r w:rsidRPr="0087744E">
              <w:rPr>
                <w:b/>
                <w:color w:val="000000"/>
                <w:szCs w:val="24"/>
              </w:rPr>
              <w:t>)</w:t>
            </w:r>
          </w:p>
        </w:tc>
      </w:tr>
      <w:tr w:rsidR="001F6206" w:rsidRPr="0087744E" w14:paraId="781B8550" w14:textId="77777777" w:rsidTr="00F646B5">
        <w:tblPrEx>
          <w:tblBorders>
            <w:bottom w:val="single" w:sz="4" w:space="0" w:color="auto"/>
          </w:tblBorders>
        </w:tblPrEx>
        <w:trPr>
          <w:trHeight w:val="20"/>
        </w:trPr>
        <w:tc>
          <w:tcPr>
            <w:tcW w:w="2048" w:type="pct"/>
            <w:shd w:val="clear" w:color="auto" w:fill="auto"/>
          </w:tcPr>
          <w:p w14:paraId="1B2FFDC2" w14:textId="77777777" w:rsidR="004C01FF" w:rsidRPr="0087744E" w:rsidRDefault="004C01FF" w:rsidP="004C01FF">
            <w:pPr>
              <w:autoSpaceDE w:val="0"/>
              <w:autoSpaceDN w:val="0"/>
              <w:adjustRightInd w:val="0"/>
              <w:spacing w:line="240" w:lineRule="auto"/>
              <w:ind w:firstLine="601"/>
              <w:jc w:val="left"/>
              <w:rPr>
                <w:szCs w:val="24"/>
              </w:rPr>
            </w:pPr>
            <w:r w:rsidRPr="0087744E">
              <w:rPr>
                <w:szCs w:val="24"/>
              </w:rPr>
              <w:t>Зоны инженерной и транспортной инфраструктуры следует предусматривать для размещения сооружений и коммуникаций автомобильного транспорта, связи, инженерного оборудования с учетом их перспективного развития и потребностей в инженерном благоустройстве.</w:t>
            </w:r>
          </w:p>
          <w:p w14:paraId="1B26B8C5" w14:textId="77777777" w:rsidR="004C01FF" w:rsidRPr="0087744E" w:rsidRDefault="004C01FF" w:rsidP="004C01FF">
            <w:pPr>
              <w:autoSpaceDE w:val="0"/>
              <w:autoSpaceDN w:val="0"/>
              <w:adjustRightInd w:val="0"/>
              <w:spacing w:line="240" w:lineRule="auto"/>
              <w:ind w:firstLine="540"/>
              <w:jc w:val="left"/>
              <w:rPr>
                <w:szCs w:val="24"/>
              </w:rPr>
            </w:pPr>
            <w:r w:rsidRPr="0087744E">
              <w:rPr>
                <w:szCs w:val="24"/>
              </w:rPr>
              <w:t>Развитие данной зоны планируется в контексте поддержания в необходимом техническом состоянии объектов инженерного обеспечения поселения с учетом технических регламентов и нормативных требований относительно объектов, расположенных в данной зоне</w:t>
            </w:r>
          </w:p>
        </w:tc>
        <w:tc>
          <w:tcPr>
            <w:tcW w:w="1805" w:type="pct"/>
            <w:shd w:val="clear" w:color="auto" w:fill="auto"/>
          </w:tcPr>
          <w:p w14:paraId="378B275F" w14:textId="77777777" w:rsidR="004C01FF" w:rsidRPr="0087744E" w:rsidRDefault="004C01FF" w:rsidP="004C01FF">
            <w:pPr>
              <w:spacing w:line="240" w:lineRule="auto"/>
              <w:ind w:firstLine="459"/>
              <w:jc w:val="left"/>
              <w:rPr>
                <w:color w:val="000000"/>
                <w:szCs w:val="24"/>
              </w:rPr>
            </w:pPr>
            <w:r w:rsidRPr="0087744E">
              <w:rPr>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591" w:type="pct"/>
            <w:gridSpan w:val="2"/>
            <w:shd w:val="clear" w:color="auto" w:fill="auto"/>
          </w:tcPr>
          <w:p w14:paraId="70723E20" w14:textId="77777777" w:rsidR="004C01FF" w:rsidRPr="0087744E" w:rsidRDefault="004C01FF" w:rsidP="00A873D3">
            <w:pPr>
              <w:spacing w:line="240" w:lineRule="auto"/>
              <w:jc w:val="left"/>
              <w:rPr>
                <w:color w:val="000000"/>
                <w:szCs w:val="24"/>
              </w:rPr>
            </w:pPr>
            <w:r w:rsidRPr="0087744E">
              <w:rPr>
                <w:color w:val="000000"/>
                <w:szCs w:val="24"/>
              </w:rPr>
              <w:t>-</w:t>
            </w:r>
          </w:p>
        </w:tc>
        <w:tc>
          <w:tcPr>
            <w:tcW w:w="556" w:type="pct"/>
            <w:shd w:val="clear" w:color="auto" w:fill="auto"/>
          </w:tcPr>
          <w:p w14:paraId="69C650ED" w14:textId="77777777" w:rsidR="004C01FF" w:rsidRPr="0087744E" w:rsidRDefault="004C01FF" w:rsidP="00A873D3">
            <w:pPr>
              <w:spacing w:line="240" w:lineRule="auto"/>
              <w:jc w:val="left"/>
              <w:rPr>
                <w:szCs w:val="24"/>
              </w:rPr>
            </w:pPr>
            <w:r w:rsidRPr="0087744E">
              <w:rPr>
                <w:szCs w:val="24"/>
              </w:rPr>
              <w:t>-</w:t>
            </w:r>
          </w:p>
        </w:tc>
      </w:tr>
      <w:tr w:rsidR="008B348E" w:rsidRPr="0087744E" w14:paraId="2D5FCAFF" w14:textId="77777777" w:rsidTr="00C95FD7">
        <w:tblPrEx>
          <w:tblBorders>
            <w:bottom w:val="single" w:sz="4" w:space="0" w:color="auto"/>
          </w:tblBorders>
        </w:tblPrEx>
        <w:trPr>
          <w:trHeight w:val="20"/>
        </w:trPr>
        <w:tc>
          <w:tcPr>
            <w:tcW w:w="5000" w:type="pct"/>
            <w:gridSpan w:val="5"/>
            <w:shd w:val="clear" w:color="auto" w:fill="auto"/>
          </w:tcPr>
          <w:p w14:paraId="263A807C" w14:textId="562E65CB" w:rsidR="008B348E" w:rsidRPr="0087744E" w:rsidRDefault="008B348E" w:rsidP="008B348E">
            <w:pPr>
              <w:spacing w:line="240" w:lineRule="auto"/>
              <w:jc w:val="center"/>
              <w:rPr>
                <w:szCs w:val="24"/>
              </w:rPr>
            </w:pPr>
            <w:r w:rsidRPr="0087744E">
              <w:rPr>
                <w:b/>
                <w:color w:val="000000"/>
                <w:szCs w:val="24"/>
              </w:rPr>
              <w:lastRenderedPageBreak/>
              <w:t>Зона производственного использования (П)</w:t>
            </w:r>
          </w:p>
        </w:tc>
      </w:tr>
      <w:tr w:rsidR="001F6206" w:rsidRPr="0087744E" w14:paraId="2FD67A00" w14:textId="77777777" w:rsidTr="00F646B5">
        <w:tblPrEx>
          <w:tblBorders>
            <w:bottom w:val="single" w:sz="4" w:space="0" w:color="auto"/>
          </w:tblBorders>
        </w:tblPrEx>
        <w:trPr>
          <w:trHeight w:val="20"/>
        </w:trPr>
        <w:tc>
          <w:tcPr>
            <w:tcW w:w="2048" w:type="pct"/>
            <w:shd w:val="clear" w:color="auto" w:fill="auto"/>
          </w:tcPr>
          <w:p w14:paraId="7304D7E3" w14:textId="77777777" w:rsidR="00833339" w:rsidRPr="0087744E" w:rsidRDefault="00833339" w:rsidP="000A2C67">
            <w:pPr>
              <w:autoSpaceDE w:val="0"/>
              <w:autoSpaceDN w:val="0"/>
              <w:adjustRightInd w:val="0"/>
              <w:spacing w:line="240" w:lineRule="auto"/>
              <w:jc w:val="left"/>
              <w:rPr>
                <w:rFonts w:eastAsia="Times New Roman"/>
                <w:szCs w:val="24"/>
                <w:lang w:eastAsia="ru-RU"/>
              </w:rPr>
            </w:pPr>
            <w:r w:rsidRPr="0087744E">
              <w:rPr>
                <w:rFonts w:eastAsia="Times New Roman"/>
                <w:szCs w:val="24"/>
                <w:lang w:eastAsia="ru-RU"/>
              </w:rPr>
              <w:t>В состав производственных зон могут включаться:</w:t>
            </w:r>
          </w:p>
          <w:p w14:paraId="1BDB25E4" w14:textId="77777777" w:rsidR="00833339" w:rsidRPr="0087744E" w:rsidRDefault="00833339" w:rsidP="000A2C67">
            <w:pPr>
              <w:autoSpaceDE w:val="0"/>
              <w:autoSpaceDN w:val="0"/>
              <w:adjustRightInd w:val="0"/>
              <w:spacing w:line="240" w:lineRule="auto"/>
              <w:ind w:left="34" w:firstLine="567"/>
              <w:jc w:val="left"/>
              <w:rPr>
                <w:rFonts w:eastAsia="Times New Roman"/>
                <w:szCs w:val="24"/>
                <w:lang w:eastAsia="ru-RU"/>
              </w:rPr>
            </w:pPr>
            <w:r w:rsidRPr="0087744E">
              <w:rPr>
                <w:rFonts w:eastAsia="Times New Roman"/>
                <w:szCs w:val="24"/>
                <w:lang w:eastAsia="ru-RU"/>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14:paraId="41494A36" w14:textId="77777777" w:rsidR="00833339" w:rsidRPr="0087744E" w:rsidRDefault="00833339" w:rsidP="000A2C67">
            <w:pPr>
              <w:autoSpaceDE w:val="0"/>
              <w:autoSpaceDN w:val="0"/>
              <w:adjustRightInd w:val="0"/>
              <w:spacing w:line="240" w:lineRule="auto"/>
              <w:ind w:left="34" w:firstLine="567"/>
              <w:jc w:val="left"/>
              <w:rPr>
                <w:rFonts w:eastAsia="Times New Roman"/>
                <w:szCs w:val="24"/>
                <w:lang w:eastAsia="ru-RU"/>
              </w:rPr>
            </w:pPr>
            <w:r w:rsidRPr="0087744E">
              <w:rPr>
                <w:rFonts w:eastAsia="Times New Roman"/>
                <w:szCs w:val="24"/>
                <w:lang w:eastAsia="ru-RU"/>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14:paraId="33B0BDCE" w14:textId="77777777" w:rsidR="00833339" w:rsidRPr="0087744E" w:rsidRDefault="00833339" w:rsidP="000A2C67">
            <w:pPr>
              <w:autoSpaceDE w:val="0"/>
              <w:autoSpaceDN w:val="0"/>
              <w:adjustRightInd w:val="0"/>
              <w:spacing w:line="240" w:lineRule="auto"/>
              <w:ind w:left="34" w:firstLine="567"/>
              <w:jc w:val="left"/>
              <w:rPr>
                <w:rFonts w:eastAsia="Times New Roman"/>
                <w:szCs w:val="24"/>
                <w:lang w:eastAsia="ru-RU"/>
              </w:rPr>
            </w:pPr>
            <w:proofErr w:type="gramStart"/>
            <w:r w:rsidRPr="0087744E">
              <w:rPr>
                <w:rFonts w:eastAsia="Times New Roman"/>
                <w:szCs w:val="24"/>
                <w:lang w:eastAsia="ru-RU"/>
              </w:rPr>
              <w:t>иные виды производственной (научно-производственные зоны), инженерной и транспортной инфраструктур.</w:t>
            </w:r>
            <w:proofErr w:type="gramEnd"/>
          </w:p>
          <w:p w14:paraId="5C8DA0F8" w14:textId="1E6E468E" w:rsidR="00833339" w:rsidRPr="0087744E" w:rsidRDefault="00833339" w:rsidP="000A2C67">
            <w:pPr>
              <w:autoSpaceDE w:val="0"/>
              <w:autoSpaceDN w:val="0"/>
              <w:adjustRightInd w:val="0"/>
              <w:spacing w:line="240" w:lineRule="auto"/>
              <w:ind w:left="34" w:firstLine="567"/>
              <w:jc w:val="left"/>
              <w:rPr>
                <w:szCs w:val="24"/>
              </w:rPr>
            </w:pPr>
            <w:r w:rsidRPr="0087744E">
              <w:rPr>
                <w:rFonts w:eastAsia="Times New Roman"/>
                <w:szCs w:val="24"/>
                <w:lang w:eastAsia="ru-RU"/>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tc>
        <w:tc>
          <w:tcPr>
            <w:tcW w:w="1805" w:type="pct"/>
            <w:shd w:val="clear" w:color="auto" w:fill="auto"/>
          </w:tcPr>
          <w:p w14:paraId="40654281" w14:textId="0A1D3A4A" w:rsidR="00833339" w:rsidRPr="0087744E" w:rsidRDefault="00833339" w:rsidP="00833339">
            <w:pPr>
              <w:spacing w:line="240" w:lineRule="auto"/>
              <w:ind w:firstLine="459"/>
              <w:jc w:val="left"/>
              <w:rPr>
                <w:szCs w:val="24"/>
              </w:rPr>
            </w:pPr>
            <w:r w:rsidRPr="0087744E">
              <w:rPr>
                <w:rFonts w:eastAsia="Times New Roman"/>
                <w:szCs w:val="24"/>
                <w:lang w:eastAsia="ru-RU"/>
              </w:rPr>
              <w:t>Параметры функциональных зон (относящихся к территориям нежилого назначения) данного типа определяются исходя из ситуации и в зависимости от объектов, располагающихся в данных зонах.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586" w:type="pct"/>
            <w:shd w:val="clear" w:color="auto" w:fill="auto"/>
          </w:tcPr>
          <w:p w14:paraId="07B524BC" w14:textId="466E1C5C" w:rsidR="00833339" w:rsidRPr="0087744E" w:rsidRDefault="00833339" w:rsidP="00833339">
            <w:pPr>
              <w:spacing w:line="240" w:lineRule="auto"/>
              <w:jc w:val="left"/>
              <w:rPr>
                <w:color w:val="000000"/>
                <w:szCs w:val="24"/>
              </w:rPr>
            </w:pPr>
            <w:r w:rsidRPr="0087744E">
              <w:rPr>
                <w:szCs w:val="24"/>
              </w:rPr>
              <w:t>-</w:t>
            </w:r>
          </w:p>
        </w:tc>
        <w:tc>
          <w:tcPr>
            <w:tcW w:w="561" w:type="pct"/>
            <w:gridSpan w:val="2"/>
            <w:shd w:val="clear" w:color="auto" w:fill="auto"/>
          </w:tcPr>
          <w:p w14:paraId="4B4EF9EB" w14:textId="63806A3A" w:rsidR="00833339" w:rsidRPr="0087744E" w:rsidRDefault="00833339" w:rsidP="00833339">
            <w:pPr>
              <w:spacing w:line="240" w:lineRule="auto"/>
              <w:jc w:val="left"/>
              <w:rPr>
                <w:szCs w:val="24"/>
              </w:rPr>
            </w:pPr>
            <w:r w:rsidRPr="0087744E">
              <w:rPr>
                <w:szCs w:val="24"/>
              </w:rPr>
              <w:t>-</w:t>
            </w:r>
          </w:p>
        </w:tc>
      </w:tr>
      <w:tr w:rsidR="006558A9" w:rsidRPr="0087744E" w14:paraId="73DBB9AA" w14:textId="77777777" w:rsidTr="00C95FD7">
        <w:tblPrEx>
          <w:tblBorders>
            <w:bottom w:val="single" w:sz="4" w:space="0" w:color="auto"/>
          </w:tblBorders>
        </w:tblPrEx>
        <w:trPr>
          <w:trHeight w:val="20"/>
        </w:trPr>
        <w:tc>
          <w:tcPr>
            <w:tcW w:w="5000" w:type="pct"/>
            <w:gridSpan w:val="5"/>
            <w:shd w:val="clear" w:color="auto" w:fill="auto"/>
          </w:tcPr>
          <w:p w14:paraId="7DE27627" w14:textId="7EFFEBDA" w:rsidR="006558A9" w:rsidRPr="0087744E" w:rsidRDefault="006558A9" w:rsidP="006558A9">
            <w:pPr>
              <w:spacing w:line="240" w:lineRule="auto"/>
              <w:jc w:val="center"/>
              <w:rPr>
                <w:szCs w:val="24"/>
              </w:rPr>
            </w:pPr>
            <w:r w:rsidRPr="0087744E">
              <w:rPr>
                <w:b/>
                <w:color w:val="000000"/>
                <w:szCs w:val="24"/>
              </w:rPr>
              <w:t>Зона сельскохозяйственного использования (</w:t>
            </w:r>
            <w:proofErr w:type="spellStart"/>
            <w:r w:rsidRPr="0087744E">
              <w:rPr>
                <w:b/>
                <w:color w:val="000000"/>
                <w:szCs w:val="24"/>
              </w:rPr>
              <w:t>Сх</w:t>
            </w:r>
            <w:proofErr w:type="spellEnd"/>
            <w:r w:rsidRPr="0087744E">
              <w:rPr>
                <w:b/>
                <w:color w:val="000000"/>
                <w:szCs w:val="24"/>
              </w:rPr>
              <w:t>)</w:t>
            </w:r>
          </w:p>
        </w:tc>
      </w:tr>
      <w:tr w:rsidR="001F6206" w:rsidRPr="0087744E" w14:paraId="063780B5" w14:textId="77777777" w:rsidTr="00F646B5">
        <w:tblPrEx>
          <w:tblBorders>
            <w:bottom w:val="single" w:sz="4" w:space="0" w:color="auto"/>
          </w:tblBorders>
        </w:tblPrEx>
        <w:trPr>
          <w:trHeight w:val="20"/>
        </w:trPr>
        <w:tc>
          <w:tcPr>
            <w:tcW w:w="2048" w:type="pct"/>
            <w:shd w:val="clear" w:color="auto" w:fill="auto"/>
          </w:tcPr>
          <w:p w14:paraId="3B07F5B8" w14:textId="77777777" w:rsidR="006558A9" w:rsidRPr="0087744E" w:rsidRDefault="006558A9" w:rsidP="000A2C67">
            <w:pPr>
              <w:autoSpaceDE w:val="0"/>
              <w:autoSpaceDN w:val="0"/>
              <w:adjustRightInd w:val="0"/>
              <w:spacing w:line="240" w:lineRule="auto"/>
              <w:ind w:firstLine="601"/>
              <w:jc w:val="left"/>
              <w:rPr>
                <w:szCs w:val="24"/>
              </w:rPr>
            </w:pPr>
            <w:r w:rsidRPr="0087744E">
              <w:rPr>
                <w:color w:val="000000"/>
                <w:szCs w:val="24"/>
              </w:rPr>
              <w:t xml:space="preserve">Зона сельскохозяйственного использования включает в себя </w:t>
            </w:r>
            <w:r w:rsidRPr="0087744E">
              <w:rPr>
                <w:szCs w:val="24"/>
              </w:rPr>
              <w:t xml:space="preserve">объекты и производство агропромышленного комплекса, а также садоводческие и огороднические некоммерческие объединения. </w:t>
            </w:r>
          </w:p>
          <w:p w14:paraId="3B6A607F" w14:textId="77777777" w:rsidR="006558A9" w:rsidRPr="0087744E" w:rsidRDefault="006558A9" w:rsidP="00090DF8">
            <w:pPr>
              <w:tabs>
                <w:tab w:val="left" w:pos="540"/>
                <w:tab w:val="num" w:pos="720"/>
                <w:tab w:val="left" w:pos="900"/>
                <w:tab w:val="left" w:pos="1080"/>
                <w:tab w:val="left" w:pos="1260"/>
              </w:tabs>
              <w:spacing w:line="240" w:lineRule="auto"/>
              <w:ind w:firstLine="601"/>
              <w:jc w:val="left"/>
              <w:rPr>
                <w:b/>
                <w:iCs/>
                <w:szCs w:val="24"/>
              </w:rPr>
            </w:pPr>
            <w:r w:rsidRPr="0087744E">
              <w:rPr>
                <w:b/>
                <w:szCs w:val="24"/>
              </w:rPr>
              <w:t>Зона ведения сельского хозяйства</w:t>
            </w:r>
          </w:p>
          <w:p w14:paraId="7B04BB01" w14:textId="77777777" w:rsidR="006558A9" w:rsidRPr="0087744E" w:rsidRDefault="006558A9" w:rsidP="00090DF8">
            <w:pPr>
              <w:autoSpaceDE w:val="0"/>
              <w:autoSpaceDN w:val="0"/>
              <w:adjustRightInd w:val="0"/>
              <w:spacing w:line="240" w:lineRule="auto"/>
              <w:ind w:firstLine="601"/>
              <w:jc w:val="left"/>
              <w:rPr>
                <w:color w:val="000000"/>
                <w:szCs w:val="24"/>
              </w:rPr>
            </w:pPr>
            <w:r w:rsidRPr="0087744E">
              <w:rPr>
                <w:color w:val="000000"/>
                <w:szCs w:val="24"/>
              </w:rPr>
              <w:t xml:space="preserve">Зона предназначена </w:t>
            </w:r>
            <w:proofErr w:type="gramStart"/>
            <w:r w:rsidRPr="0087744E">
              <w:rPr>
                <w:color w:val="000000"/>
                <w:szCs w:val="24"/>
              </w:rPr>
              <w:t>для</w:t>
            </w:r>
            <w:proofErr w:type="gramEnd"/>
            <w:r w:rsidRPr="0087744E">
              <w:rPr>
                <w:color w:val="000000"/>
                <w:szCs w:val="24"/>
              </w:rPr>
              <w:t xml:space="preserve">: </w:t>
            </w:r>
          </w:p>
          <w:p w14:paraId="7F871184" w14:textId="77777777" w:rsidR="006558A9" w:rsidRPr="0087744E" w:rsidRDefault="006558A9" w:rsidP="00090DF8">
            <w:pPr>
              <w:pStyle w:val="ab"/>
              <w:tabs>
                <w:tab w:val="left" w:pos="34"/>
              </w:tabs>
              <w:autoSpaceDE w:val="0"/>
              <w:autoSpaceDN w:val="0"/>
              <w:spacing w:after="0" w:line="240" w:lineRule="auto"/>
              <w:ind w:left="34" w:firstLine="567"/>
              <w:rPr>
                <w:rFonts w:ascii="Times New Roman" w:hAnsi="Times New Roman"/>
                <w:sz w:val="24"/>
                <w:szCs w:val="24"/>
              </w:rPr>
            </w:pPr>
            <w:r w:rsidRPr="0087744E">
              <w:rPr>
                <w:rFonts w:ascii="Times New Roman" w:hAnsi="Times New Roman"/>
                <w:sz w:val="24"/>
                <w:szCs w:val="24"/>
              </w:rPr>
              <w:t>деятельности, связанной с выращиванием сельхозпродукции открытым способом;</w:t>
            </w:r>
          </w:p>
          <w:p w14:paraId="08C4366A" w14:textId="7BB7F467" w:rsidR="006558A9" w:rsidRPr="0087744E" w:rsidRDefault="006558A9" w:rsidP="00090DF8">
            <w:pPr>
              <w:autoSpaceDE w:val="0"/>
              <w:autoSpaceDN w:val="0"/>
              <w:adjustRightInd w:val="0"/>
              <w:spacing w:line="240" w:lineRule="auto"/>
              <w:ind w:left="34" w:firstLine="567"/>
              <w:jc w:val="left"/>
              <w:rPr>
                <w:szCs w:val="24"/>
              </w:rPr>
            </w:pPr>
            <w:r w:rsidRPr="0087744E">
              <w:rPr>
                <w:szCs w:val="24"/>
              </w:rPr>
              <w:t>сохранения сельскохозяйственных угодий, предотвращения их занятия другими видами деятельности.</w:t>
            </w:r>
          </w:p>
        </w:tc>
        <w:tc>
          <w:tcPr>
            <w:tcW w:w="1805" w:type="pct"/>
            <w:shd w:val="clear" w:color="auto" w:fill="auto"/>
          </w:tcPr>
          <w:p w14:paraId="6A682898" w14:textId="5459DE0E" w:rsidR="006558A9" w:rsidRPr="0087744E" w:rsidRDefault="006558A9" w:rsidP="006558A9">
            <w:pPr>
              <w:spacing w:line="240" w:lineRule="auto"/>
              <w:ind w:firstLine="459"/>
              <w:jc w:val="left"/>
              <w:rPr>
                <w:szCs w:val="24"/>
              </w:rPr>
            </w:pPr>
            <w:r w:rsidRPr="0087744E">
              <w:rPr>
                <w:color w:val="000000"/>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w:t>
            </w:r>
            <w:r w:rsidRPr="0087744E">
              <w:rPr>
                <w:color w:val="000000"/>
                <w:szCs w:val="24"/>
              </w:rPr>
              <w:lastRenderedPageBreak/>
              <w:t>гигиенических требований, предъявляемых к конкретному объекту</w:t>
            </w:r>
          </w:p>
        </w:tc>
        <w:tc>
          <w:tcPr>
            <w:tcW w:w="586" w:type="pct"/>
            <w:shd w:val="clear" w:color="auto" w:fill="auto"/>
          </w:tcPr>
          <w:p w14:paraId="38EA2FE1" w14:textId="79935652" w:rsidR="006558A9" w:rsidRPr="0087744E" w:rsidRDefault="006558A9" w:rsidP="00A873D3">
            <w:pPr>
              <w:spacing w:line="240" w:lineRule="auto"/>
              <w:jc w:val="left"/>
              <w:rPr>
                <w:color w:val="000000"/>
                <w:szCs w:val="24"/>
              </w:rPr>
            </w:pPr>
            <w:r w:rsidRPr="0087744E">
              <w:rPr>
                <w:color w:val="000000"/>
                <w:szCs w:val="24"/>
              </w:rPr>
              <w:lastRenderedPageBreak/>
              <w:t>-</w:t>
            </w:r>
          </w:p>
        </w:tc>
        <w:tc>
          <w:tcPr>
            <w:tcW w:w="561" w:type="pct"/>
            <w:gridSpan w:val="2"/>
            <w:shd w:val="clear" w:color="auto" w:fill="auto"/>
          </w:tcPr>
          <w:p w14:paraId="0B3B8A5B" w14:textId="24636E4B" w:rsidR="006558A9" w:rsidRPr="0087744E" w:rsidRDefault="006558A9" w:rsidP="00A873D3">
            <w:pPr>
              <w:spacing w:line="240" w:lineRule="auto"/>
              <w:jc w:val="left"/>
              <w:rPr>
                <w:szCs w:val="24"/>
              </w:rPr>
            </w:pPr>
            <w:r w:rsidRPr="0087744E">
              <w:rPr>
                <w:szCs w:val="24"/>
              </w:rPr>
              <w:t>-</w:t>
            </w:r>
          </w:p>
        </w:tc>
      </w:tr>
      <w:tr w:rsidR="004C01FF" w:rsidRPr="0087744E" w14:paraId="7F691C58" w14:textId="77777777" w:rsidTr="00C95FD7">
        <w:tblPrEx>
          <w:tblBorders>
            <w:bottom w:val="single" w:sz="4" w:space="0" w:color="auto"/>
          </w:tblBorders>
        </w:tblPrEx>
        <w:trPr>
          <w:trHeight w:val="20"/>
        </w:trPr>
        <w:tc>
          <w:tcPr>
            <w:tcW w:w="5000" w:type="pct"/>
            <w:gridSpan w:val="5"/>
            <w:shd w:val="clear" w:color="auto" w:fill="auto"/>
          </w:tcPr>
          <w:p w14:paraId="52D63982" w14:textId="77777777" w:rsidR="004C01FF" w:rsidRPr="0087744E" w:rsidRDefault="004C01FF" w:rsidP="004C01FF">
            <w:pPr>
              <w:spacing w:line="240" w:lineRule="auto"/>
              <w:jc w:val="center"/>
              <w:rPr>
                <w:color w:val="000000"/>
                <w:szCs w:val="24"/>
              </w:rPr>
            </w:pPr>
            <w:r w:rsidRPr="0087744E">
              <w:rPr>
                <w:b/>
                <w:color w:val="000000"/>
                <w:szCs w:val="24"/>
              </w:rPr>
              <w:lastRenderedPageBreak/>
              <w:t>Зона рекреационного назначения (Р)</w:t>
            </w:r>
          </w:p>
        </w:tc>
      </w:tr>
      <w:tr w:rsidR="001F6206" w:rsidRPr="0087744E" w14:paraId="1C6CF89D" w14:textId="77777777" w:rsidTr="00F646B5">
        <w:tblPrEx>
          <w:tblBorders>
            <w:bottom w:val="single" w:sz="4" w:space="0" w:color="auto"/>
          </w:tblBorders>
        </w:tblPrEx>
        <w:trPr>
          <w:trHeight w:val="20"/>
        </w:trPr>
        <w:tc>
          <w:tcPr>
            <w:tcW w:w="2048" w:type="pct"/>
            <w:shd w:val="clear" w:color="auto" w:fill="auto"/>
          </w:tcPr>
          <w:p w14:paraId="7E71604A" w14:textId="77777777" w:rsidR="004C01FF" w:rsidRPr="0087744E" w:rsidRDefault="004C01FF" w:rsidP="004C01FF">
            <w:pPr>
              <w:autoSpaceDE w:val="0"/>
              <w:autoSpaceDN w:val="0"/>
              <w:adjustRightInd w:val="0"/>
              <w:spacing w:line="240" w:lineRule="auto"/>
              <w:ind w:firstLine="601"/>
              <w:jc w:val="left"/>
              <w:rPr>
                <w:szCs w:val="24"/>
              </w:rPr>
            </w:pPr>
            <w:proofErr w:type="gramStart"/>
            <w:r w:rsidRPr="0087744E">
              <w:rPr>
                <w:szCs w:val="24"/>
              </w:rPr>
              <w:t>В состав зон рекреационного назначения могут включаться территории, занятые зелеными насаждениями специального назначения, открытыми озелененными и ландшафтными пространствами, скверами, парками, благоустроенными садами, прудами, озерами, пляжами.</w:t>
            </w:r>
            <w:proofErr w:type="gramEnd"/>
            <w:r w:rsidRPr="0087744E">
              <w:rPr>
                <w:szCs w:val="24"/>
              </w:rPr>
              <w:t xml:space="preserve"> В том числе, </w:t>
            </w:r>
            <w:proofErr w:type="gramStart"/>
            <w:r w:rsidRPr="0087744E">
              <w:rPr>
                <w:szCs w:val="24"/>
              </w:rPr>
              <w:t>могут</w:t>
            </w:r>
            <w:proofErr w:type="gramEnd"/>
            <w:r w:rsidRPr="0087744E">
              <w:rPr>
                <w:szCs w:val="24"/>
              </w:rPr>
              <w:t xml:space="preserve"> включаются объекты, используемые и предназначенные для массового долговременного и кратковременного отдыха населения, всех видов туризма, занятий физической культурой и спортом.</w:t>
            </w:r>
          </w:p>
          <w:p w14:paraId="5E87EEB1" w14:textId="77777777" w:rsidR="004C01FF" w:rsidRPr="0087744E" w:rsidRDefault="004C01FF" w:rsidP="004C01FF">
            <w:pPr>
              <w:autoSpaceDE w:val="0"/>
              <w:autoSpaceDN w:val="0"/>
              <w:adjustRightInd w:val="0"/>
              <w:spacing w:line="240" w:lineRule="auto"/>
              <w:ind w:firstLine="601"/>
              <w:jc w:val="left"/>
              <w:rPr>
                <w:szCs w:val="24"/>
              </w:rPr>
            </w:pPr>
            <w:r w:rsidRPr="0087744E">
              <w:rPr>
                <w:szCs w:val="24"/>
              </w:rPr>
              <w:t>Развитие зоны рекреационного назначения предусматривается для создания комфортной и эстетически привлекательной среды для отдыха и времяпрепровождения населения, организации благоустроенных прогулочных пространств, сохранения и развития, существующих и перспективных домов отдыха в границах населенных пунктов, и содержания в надлежащем состоянии скверов в центральной части населенных пунктов</w:t>
            </w:r>
          </w:p>
        </w:tc>
        <w:tc>
          <w:tcPr>
            <w:tcW w:w="1805" w:type="pct"/>
            <w:shd w:val="clear" w:color="auto" w:fill="auto"/>
          </w:tcPr>
          <w:p w14:paraId="1FDCE73A" w14:textId="77777777" w:rsidR="004C01FF" w:rsidRPr="0087744E" w:rsidRDefault="004C01FF" w:rsidP="004C01FF">
            <w:pPr>
              <w:autoSpaceDE w:val="0"/>
              <w:autoSpaceDN w:val="0"/>
              <w:adjustRightInd w:val="0"/>
              <w:spacing w:line="240" w:lineRule="auto"/>
              <w:ind w:firstLine="601"/>
              <w:jc w:val="left"/>
              <w:rPr>
                <w:color w:val="000000"/>
                <w:szCs w:val="24"/>
              </w:rPr>
            </w:pPr>
            <w:r w:rsidRPr="0087744E">
              <w:rPr>
                <w:rFonts w:eastAsia="Times New Roman"/>
                <w:szCs w:val="24"/>
                <w:lang w:eastAsia="ru-RU"/>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 с учетом нормативных и санитарно-гигиенических требований, предъявляемых к конкретному объекту</w:t>
            </w:r>
          </w:p>
        </w:tc>
        <w:tc>
          <w:tcPr>
            <w:tcW w:w="586" w:type="pct"/>
            <w:shd w:val="clear" w:color="auto" w:fill="auto"/>
          </w:tcPr>
          <w:p w14:paraId="789F5743" w14:textId="17C5B2CF" w:rsidR="004C01FF" w:rsidRPr="0087744E" w:rsidRDefault="009D7079" w:rsidP="00A873D3">
            <w:pPr>
              <w:spacing w:line="240" w:lineRule="auto"/>
              <w:jc w:val="left"/>
              <w:rPr>
                <w:color w:val="000000"/>
                <w:szCs w:val="24"/>
              </w:rPr>
            </w:pPr>
            <w:r w:rsidRPr="0087744E">
              <w:rPr>
                <w:szCs w:val="24"/>
              </w:rPr>
              <w:t>-</w:t>
            </w:r>
          </w:p>
        </w:tc>
        <w:tc>
          <w:tcPr>
            <w:tcW w:w="561" w:type="pct"/>
            <w:gridSpan w:val="2"/>
            <w:shd w:val="clear" w:color="auto" w:fill="auto"/>
          </w:tcPr>
          <w:p w14:paraId="13E39237" w14:textId="421242B1" w:rsidR="004C01FF" w:rsidRPr="0087744E" w:rsidRDefault="006558A9" w:rsidP="00A873D3">
            <w:pPr>
              <w:spacing w:line="240" w:lineRule="auto"/>
              <w:ind w:right="-108"/>
              <w:jc w:val="left"/>
              <w:rPr>
                <w:color w:val="000000"/>
                <w:szCs w:val="24"/>
              </w:rPr>
            </w:pPr>
            <w:r w:rsidRPr="0087744E">
              <w:rPr>
                <w:color w:val="000000"/>
                <w:szCs w:val="24"/>
              </w:rPr>
              <w:t>-</w:t>
            </w:r>
          </w:p>
        </w:tc>
      </w:tr>
      <w:tr w:rsidR="004C01FF" w:rsidRPr="0087744E" w14:paraId="2F259527" w14:textId="77777777" w:rsidTr="00C95FD7">
        <w:tblPrEx>
          <w:tblBorders>
            <w:bottom w:val="single" w:sz="4" w:space="0" w:color="auto"/>
          </w:tblBorders>
        </w:tblPrEx>
        <w:trPr>
          <w:trHeight w:val="20"/>
        </w:trPr>
        <w:tc>
          <w:tcPr>
            <w:tcW w:w="5000" w:type="pct"/>
            <w:gridSpan w:val="5"/>
            <w:shd w:val="clear" w:color="auto" w:fill="auto"/>
          </w:tcPr>
          <w:p w14:paraId="18DB4653" w14:textId="6EBC2B98" w:rsidR="004C01FF" w:rsidRPr="0087744E" w:rsidRDefault="004C01FF" w:rsidP="00FA13AB">
            <w:pPr>
              <w:spacing w:line="240" w:lineRule="auto"/>
              <w:jc w:val="center"/>
              <w:rPr>
                <w:color w:val="000000"/>
                <w:szCs w:val="24"/>
              </w:rPr>
            </w:pPr>
            <w:r w:rsidRPr="0087744E">
              <w:rPr>
                <w:b/>
                <w:color w:val="000000"/>
                <w:szCs w:val="24"/>
              </w:rPr>
              <w:t>Перечень функциональных зон за границами населенн</w:t>
            </w:r>
            <w:r w:rsidR="00FA13AB" w:rsidRPr="0087744E">
              <w:rPr>
                <w:b/>
                <w:color w:val="000000"/>
                <w:szCs w:val="24"/>
              </w:rPr>
              <w:t>ого</w:t>
            </w:r>
            <w:r w:rsidRPr="0087744E">
              <w:rPr>
                <w:b/>
                <w:color w:val="000000"/>
                <w:szCs w:val="24"/>
              </w:rPr>
              <w:t xml:space="preserve"> пункт</w:t>
            </w:r>
            <w:r w:rsidR="00FA13AB" w:rsidRPr="0087744E">
              <w:rPr>
                <w:b/>
                <w:color w:val="000000"/>
                <w:szCs w:val="24"/>
              </w:rPr>
              <w:t>а</w:t>
            </w:r>
          </w:p>
        </w:tc>
      </w:tr>
      <w:tr w:rsidR="004C01FF" w:rsidRPr="0087744E" w14:paraId="31568E00" w14:textId="77777777" w:rsidTr="00C95FD7">
        <w:tblPrEx>
          <w:tblBorders>
            <w:bottom w:val="single" w:sz="4" w:space="0" w:color="auto"/>
          </w:tblBorders>
        </w:tblPrEx>
        <w:trPr>
          <w:trHeight w:val="20"/>
        </w:trPr>
        <w:tc>
          <w:tcPr>
            <w:tcW w:w="5000" w:type="pct"/>
            <w:gridSpan w:val="5"/>
            <w:shd w:val="clear" w:color="auto" w:fill="auto"/>
          </w:tcPr>
          <w:p w14:paraId="4FD7B915" w14:textId="77777777" w:rsidR="004C01FF" w:rsidRPr="0087744E" w:rsidRDefault="004C01FF" w:rsidP="004C01FF">
            <w:pPr>
              <w:pStyle w:val="ab"/>
              <w:numPr>
                <w:ilvl w:val="0"/>
                <w:numId w:val="13"/>
              </w:numPr>
              <w:spacing w:after="0" w:line="240" w:lineRule="auto"/>
              <w:rPr>
                <w:rFonts w:ascii="Times New Roman" w:hAnsi="Times New Roman"/>
                <w:sz w:val="24"/>
                <w:szCs w:val="24"/>
              </w:rPr>
            </w:pPr>
            <w:r w:rsidRPr="0087744E">
              <w:rPr>
                <w:rFonts w:ascii="Times New Roman" w:hAnsi="Times New Roman"/>
                <w:sz w:val="24"/>
                <w:szCs w:val="24"/>
              </w:rPr>
              <w:t>Зона производственного использования (П)</w:t>
            </w:r>
          </w:p>
          <w:p w14:paraId="69E602F0" w14:textId="2ECCFA32" w:rsidR="003C48D8" w:rsidRPr="0087744E" w:rsidRDefault="003C48D8" w:rsidP="003C48D8">
            <w:pPr>
              <w:pStyle w:val="ab"/>
              <w:numPr>
                <w:ilvl w:val="0"/>
                <w:numId w:val="13"/>
              </w:numPr>
              <w:spacing w:after="0" w:line="240" w:lineRule="auto"/>
              <w:rPr>
                <w:rFonts w:ascii="Times New Roman" w:hAnsi="Times New Roman"/>
                <w:sz w:val="24"/>
                <w:szCs w:val="24"/>
              </w:rPr>
            </w:pPr>
            <w:r w:rsidRPr="0087744E">
              <w:rPr>
                <w:rFonts w:ascii="Times New Roman" w:hAnsi="Times New Roman"/>
                <w:sz w:val="24"/>
                <w:szCs w:val="24"/>
              </w:rPr>
              <w:t>Зона инженерной и транспортной инфраструктур</w:t>
            </w:r>
            <w:r w:rsidR="00041DE2" w:rsidRPr="0087744E">
              <w:rPr>
                <w:rFonts w:ascii="Times New Roman" w:hAnsi="Times New Roman"/>
                <w:sz w:val="24"/>
                <w:szCs w:val="24"/>
              </w:rPr>
              <w:t>ы</w:t>
            </w:r>
            <w:r w:rsidRPr="0087744E">
              <w:rPr>
                <w:rFonts w:ascii="Times New Roman" w:hAnsi="Times New Roman"/>
                <w:sz w:val="24"/>
                <w:szCs w:val="24"/>
              </w:rPr>
              <w:t xml:space="preserve"> (</w:t>
            </w:r>
            <w:proofErr w:type="gramStart"/>
            <w:r w:rsidRPr="0087744E">
              <w:rPr>
                <w:rFonts w:ascii="Times New Roman" w:hAnsi="Times New Roman"/>
                <w:sz w:val="24"/>
                <w:szCs w:val="24"/>
              </w:rPr>
              <w:t>И-Т</w:t>
            </w:r>
            <w:proofErr w:type="gramEnd"/>
            <w:r w:rsidRPr="0087744E">
              <w:rPr>
                <w:rFonts w:ascii="Times New Roman" w:hAnsi="Times New Roman"/>
                <w:sz w:val="24"/>
                <w:szCs w:val="24"/>
              </w:rPr>
              <w:t>)</w:t>
            </w:r>
          </w:p>
          <w:p w14:paraId="4A649546" w14:textId="77777777" w:rsidR="004C01FF" w:rsidRPr="0087744E" w:rsidRDefault="004C01FF" w:rsidP="004C01FF">
            <w:pPr>
              <w:pStyle w:val="ab"/>
              <w:numPr>
                <w:ilvl w:val="0"/>
                <w:numId w:val="13"/>
              </w:numPr>
              <w:spacing w:after="0" w:line="240" w:lineRule="auto"/>
              <w:rPr>
                <w:rFonts w:ascii="Times New Roman" w:hAnsi="Times New Roman"/>
                <w:sz w:val="24"/>
                <w:szCs w:val="24"/>
              </w:rPr>
            </w:pPr>
            <w:r w:rsidRPr="0087744E">
              <w:rPr>
                <w:rFonts w:ascii="Times New Roman" w:hAnsi="Times New Roman"/>
                <w:sz w:val="24"/>
                <w:szCs w:val="24"/>
              </w:rPr>
              <w:t>Зона сельскохозяйственного использования (</w:t>
            </w:r>
            <w:proofErr w:type="spellStart"/>
            <w:r w:rsidRPr="0087744E">
              <w:rPr>
                <w:rFonts w:ascii="Times New Roman" w:hAnsi="Times New Roman"/>
                <w:sz w:val="24"/>
                <w:szCs w:val="24"/>
              </w:rPr>
              <w:t>Сх</w:t>
            </w:r>
            <w:proofErr w:type="spellEnd"/>
            <w:r w:rsidRPr="0087744E">
              <w:rPr>
                <w:rFonts w:ascii="Times New Roman" w:hAnsi="Times New Roman"/>
                <w:sz w:val="24"/>
                <w:szCs w:val="24"/>
              </w:rPr>
              <w:t>)</w:t>
            </w:r>
          </w:p>
          <w:p w14:paraId="414A4BA9" w14:textId="77777777" w:rsidR="004C01FF" w:rsidRPr="0087744E" w:rsidRDefault="004C01FF" w:rsidP="004C01FF">
            <w:pPr>
              <w:pStyle w:val="ab"/>
              <w:numPr>
                <w:ilvl w:val="0"/>
                <w:numId w:val="13"/>
              </w:numPr>
              <w:spacing w:after="0" w:line="240" w:lineRule="auto"/>
              <w:rPr>
                <w:rFonts w:ascii="Times New Roman" w:hAnsi="Times New Roman"/>
                <w:b/>
                <w:color w:val="000000"/>
                <w:sz w:val="24"/>
                <w:szCs w:val="24"/>
              </w:rPr>
            </w:pPr>
            <w:r w:rsidRPr="0087744E">
              <w:rPr>
                <w:rFonts w:ascii="Times New Roman" w:hAnsi="Times New Roman"/>
                <w:sz w:val="24"/>
                <w:szCs w:val="24"/>
              </w:rPr>
              <w:t>Зона специального назначения (</w:t>
            </w:r>
            <w:proofErr w:type="spellStart"/>
            <w:r w:rsidRPr="0087744E">
              <w:rPr>
                <w:rFonts w:ascii="Times New Roman" w:hAnsi="Times New Roman"/>
                <w:sz w:val="24"/>
                <w:szCs w:val="24"/>
              </w:rPr>
              <w:t>Сп</w:t>
            </w:r>
            <w:proofErr w:type="spellEnd"/>
            <w:r w:rsidRPr="0087744E">
              <w:rPr>
                <w:rFonts w:ascii="Times New Roman" w:hAnsi="Times New Roman"/>
                <w:sz w:val="24"/>
                <w:szCs w:val="24"/>
              </w:rPr>
              <w:t>)</w:t>
            </w:r>
          </w:p>
          <w:p w14:paraId="5A45583A" w14:textId="77777777" w:rsidR="004C01FF" w:rsidRPr="0087744E" w:rsidRDefault="004C01FF" w:rsidP="004C01FF">
            <w:pPr>
              <w:pStyle w:val="ab"/>
              <w:numPr>
                <w:ilvl w:val="0"/>
                <w:numId w:val="13"/>
              </w:numPr>
              <w:spacing w:after="0" w:line="240" w:lineRule="auto"/>
              <w:rPr>
                <w:rFonts w:ascii="Times New Roman" w:hAnsi="Times New Roman"/>
                <w:b/>
                <w:color w:val="000000"/>
                <w:sz w:val="24"/>
                <w:szCs w:val="24"/>
              </w:rPr>
            </w:pPr>
            <w:r w:rsidRPr="0087744E">
              <w:rPr>
                <w:rFonts w:ascii="Times New Roman" w:hAnsi="Times New Roman"/>
                <w:sz w:val="24"/>
                <w:szCs w:val="24"/>
              </w:rPr>
              <w:t>Зона леса</w:t>
            </w:r>
          </w:p>
        </w:tc>
      </w:tr>
      <w:tr w:rsidR="004C01FF" w:rsidRPr="0087744E" w14:paraId="6AF392A2" w14:textId="77777777" w:rsidTr="00C95FD7">
        <w:tblPrEx>
          <w:tblBorders>
            <w:bottom w:val="single" w:sz="4" w:space="0" w:color="auto"/>
          </w:tblBorders>
        </w:tblPrEx>
        <w:trPr>
          <w:trHeight w:val="20"/>
        </w:trPr>
        <w:tc>
          <w:tcPr>
            <w:tcW w:w="5000" w:type="pct"/>
            <w:gridSpan w:val="5"/>
            <w:shd w:val="clear" w:color="auto" w:fill="auto"/>
          </w:tcPr>
          <w:p w14:paraId="6092632D" w14:textId="77777777" w:rsidR="004C01FF" w:rsidRPr="0087744E" w:rsidRDefault="004C01FF" w:rsidP="004C01FF">
            <w:pPr>
              <w:spacing w:line="240" w:lineRule="auto"/>
              <w:jc w:val="center"/>
              <w:rPr>
                <w:color w:val="000000"/>
                <w:szCs w:val="24"/>
              </w:rPr>
            </w:pPr>
            <w:r w:rsidRPr="0087744E">
              <w:rPr>
                <w:b/>
                <w:color w:val="000000"/>
                <w:szCs w:val="24"/>
              </w:rPr>
              <w:t>Зона производственного использования (П)</w:t>
            </w:r>
          </w:p>
        </w:tc>
      </w:tr>
      <w:tr w:rsidR="001F6206" w:rsidRPr="0087744E" w14:paraId="53628218" w14:textId="77777777" w:rsidTr="00F646B5">
        <w:tblPrEx>
          <w:tblBorders>
            <w:bottom w:val="single" w:sz="4" w:space="0" w:color="auto"/>
          </w:tblBorders>
        </w:tblPrEx>
        <w:trPr>
          <w:trHeight w:val="20"/>
        </w:trPr>
        <w:tc>
          <w:tcPr>
            <w:tcW w:w="2048" w:type="pct"/>
            <w:shd w:val="clear" w:color="auto" w:fill="auto"/>
          </w:tcPr>
          <w:p w14:paraId="1D4D302A" w14:textId="77777777" w:rsidR="004C01FF" w:rsidRPr="0087744E" w:rsidRDefault="004C01FF" w:rsidP="004C01FF">
            <w:pPr>
              <w:autoSpaceDE w:val="0"/>
              <w:autoSpaceDN w:val="0"/>
              <w:adjustRightInd w:val="0"/>
              <w:spacing w:line="240" w:lineRule="auto"/>
              <w:ind w:firstLine="601"/>
              <w:jc w:val="left"/>
              <w:rPr>
                <w:bCs/>
                <w:szCs w:val="24"/>
              </w:rPr>
            </w:pPr>
            <w:r w:rsidRPr="0087744E">
              <w:rPr>
                <w:bCs/>
                <w:szCs w:val="24"/>
              </w:rPr>
              <w:t xml:space="preserve">Формирование и развитие данной зоны за границами населенных пунктов должно направляться следующими целевыми установками – созданием </w:t>
            </w:r>
            <w:r w:rsidRPr="0087744E">
              <w:rPr>
                <w:bCs/>
                <w:szCs w:val="24"/>
              </w:rPr>
              <w:lastRenderedPageBreak/>
              <w:t xml:space="preserve">правовых, административных и экономических условий </w:t>
            </w:r>
            <w:proofErr w:type="gramStart"/>
            <w:r w:rsidRPr="0087744E">
              <w:rPr>
                <w:bCs/>
                <w:szCs w:val="24"/>
              </w:rPr>
              <w:t>для</w:t>
            </w:r>
            <w:proofErr w:type="gramEnd"/>
            <w:r w:rsidRPr="0087744E">
              <w:rPr>
                <w:bCs/>
                <w:szCs w:val="24"/>
              </w:rPr>
              <w:t>:</w:t>
            </w:r>
          </w:p>
          <w:p w14:paraId="353D7088" w14:textId="77777777" w:rsidR="004C01FF" w:rsidRPr="0087744E" w:rsidRDefault="004C01FF" w:rsidP="00090DF8">
            <w:pPr>
              <w:pStyle w:val="ab"/>
              <w:numPr>
                <w:ilvl w:val="0"/>
                <w:numId w:val="19"/>
              </w:numPr>
              <w:tabs>
                <w:tab w:val="left" w:pos="34"/>
              </w:tabs>
              <w:autoSpaceDE w:val="0"/>
              <w:autoSpaceDN w:val="0"/>
              <w:adjustRightInd w:val="0"/>
              <w:spacing w:after="0" w:line="240" w:lineRule="auto"/>
              <w:ind w:left="34" w:firstLine="709"/>
              <w:rPr>
                <w:rFonts w:ascii="Times New Roman" w:hAnsi="Times New Roman"/>
                <w:bCs/>
                <w:sz w:val="24"/>
                <w:szCs w:val="24"/>
              </w:rPr>
            </w:pPr>
            <w:r w:rsidRPr="0087744E">
              <w:rPr>
                <w:rFonts w:ascii="Times New Roman" w:hAnsi="Times New Roman"/>
                <w:bCs/>
                <w:sz w:val="24"/>
                <w:szCs w:val="24"/>
              </w:rPr>
              <w:t xml:space="preserve">Преимущественного размещения объектов </w:t>
            </w:r>
            <w:r w:rsidRPr="0087744E">
              <w:rPr>
                <w:rFonts w:ascii="Times New Roman" w:hAnsi="Times New Roman"/>
                <w:bCs/>
                <w:sz w:val="24"/>
                <w:szCs w:val="24"/>
                <w:lang w:val="en-US"/>
              </w:rPr>
              <w:t>V</w:t>
            </w:r>
            <w:r w:rsidRPr="0087744E">
              <w:rPr>
                <w:rFonts w:ascii="Times New Roman" w:hAnsi="Times New Roman"/>
                <w:bCs/>
                <w:sz w:val="24"/>
                <w:szCs w:val="24"/>
              </w:rPr>
              <w:t xml:space="preserve">, </w:t>
            </w:r>
            <w:r w:rsidRPr="0087744E">
              <w:rPr>
                <w:rFonts w:ascii="Times New Roman" w:hAnsi="Times New Roman"/>
                <w:bCs/>
                <w:sz w:val="24"/>
                <w:szCs w:val="24"/>
                <w:lang w:val="en-US"/>
              </w:rPr>
              <w:t>IV</w:t>
            </w:r>
            <w:r w:rsidRPr="0087744E">
              <w:rPr>
                <w:rFonts w:ascii="Times New Roman" w:hAnsi="Times New Roman"/>
                <w:bCs/>
                <w:sz w:val="24"/>
                <w:szCs w:val="24"/>
              </w:rPr>
              <w:t xml:space="preserve">, III, </w:t>
            </w:r>
            <w:r w:rsidRPr="0087744E">
              <w:rPr>
                <w:rFonts w:ascii="Times New Roman" w:hAnsi="Times New Roman"/>
                <w:bCs/>
                <w:sz w:val="24"/>
                <w:szCs w:val="24"/>
                <w:lang w:val="en-US"/>
              </w:rPr>
              <w:t>II</w:t>
            </w:r>
            <w:r w:rsidRPr="0087744E">
              <w:rPr>
                <w:rFonts w:ascii="Times New Roman" w:hAnsi="Times New Roman"/>
                <w:bCs/>
                <w:sz w:val="24"/>
                <w:szCs w:val="24"/>
              </w:rPr>
              <w:t xml:space="preserve"> классов вредности, имеющих санитарно-защитные зоны от 50 до 500 метров, – объектов, деятельность в которых связана с высоким уровнем шума, загрязнения, интенсивным движением большегрузного транспорта;</w:t>
            </w:r>
          </w:p>
          <w:p w14:paraId="1112F0DE" w14:textId="77777777" w:rsidR="004C01FF" w:rsidRPr="0087744E" w:rsidRDefault="004C01FF" w:rsidP="00090DF8">
            <w:pPr>
              <w:pStyle w:val="ab"/>
              <w:numPr>
                <w:ilvl w:val="0"/>
                <w:numId w:val="19"/>
              </w:numPr>
              <w:tabs>
                <w:tab w:val="left" w:pos="34"/>
              </w:tabs>
              <w:autoSpaceDE w:val="0"/>
              <w:autoSpaceDN w:val="0"/>
              <w:adjustRightInd w:val="0"/>
              <w:spacing w:after="0" w:line="240" w:lineRule="auto"/>
              <w:ind w:left="34" w:firstLine="709"/>
              <w:rPr>
                <w:rFonts w:ascii="Times New Roman" w:hAnsi="Times New Roman"/>
                <w:bCs/>
                <w:sz w:val="24"/>
                <w:szCs w:val="24"/>
              </w:rPr>
            </w:pPr>
            <w:r w:rsidRPr="0087744E">
              <w:rPr>
                <w:rFonts w:ascii="Times New Roman" w:hAnsi="Times New Roman"/>
                <w:bCs/>
                <w:sz w:val="24"/>
                <w:szCs w:val="24"/>
              </w:rPr>
              <w:t>Возможности размещения инженерных объектов, технических и транспортных сооружений (источники водоснабжения, очистные сооружения, электростанции, дорожно-транспортные сооружения, иные сооружения);</w:t>
            </w:r>
          </w:p>
          <w:p w14:paraId="1EAF37DD" w14:textId="77777777" w:rsidR="004C01FF" w:rsidRPr="0087744E" w:rsidRDefault="004C01FF" w:rsidP="00090DF8">
            <w:pPr>
              <w:pStyle w:val="ab"/>
              <w:numPr>
                <w:ilvl w:val="0"/>
                <w:numId w:val="19"/>
              </w:numPr>
              <w:tabs>
                <w:tab w:val="left" w:pos="34"/>
              </w:tabs>
              <w:autoSpaceDE w:val="0"/>
              <w:autoSpaceDN w:val="0"/>
              <w:adjustRightInd w:val="0"/>
              <w:spacing w:after="0" w:line="240" w:lineRule="auto"/>
              <w:ind w:left="34" w:firstLine="709"/>
              <w:rPr>
                <w:rFonts w:ascii="Times New Roman" w:hAnsi="Times New Roman"/>
                <w:bCs/>
                <w:sz w:val="24"/>
                <w:szCs w:val="24"/>
              </w:rPr>
            </w:pPr>
            <w:r w:rsidRPr="0087744E">
              <w:rPr>
                <w:rFonts w:ascii="Times New Roman" w:hAnsi="Times New Roman"/>
                <w:bCs/>
                <w:sz w:val="24"/>
                <w:szCs w:val="24"/>
              </w:rPr>
              <w:t>Возможности размещения объектов коммерческих услуг, способствующих осуществлению производственной деятельности;</w:t>
            </w:r>
          </w:p>
          <w:p w14:paraId="42FECA23" w14:textId="77777777" w:rsidR="004C01FF" w:rsidRPr="0087744E" w:rsidRDefault="004C01FF" w:rsidP="00090DF8">
            <w:pPr>
              <w:pStyle w:val="ab"/>
              <w:numPr>
                <w:ilvl w:val="0"/>
                <w:numId w:val="19"/>
              </w:numPr>
              <w:tabs>
                <w:tab w:val="left" w:pos="34"/>
              </w:tabs>
              <w:autoSpaceDE w:val="0"/>
              <w:autoSpaceDN w:val="0"/>
              <w:adjustRightInd w:val="0"/>
              <w:spacing w:after="0" w:line="240" w:lineRule="auto"/>
              <w:ind w:left="34" w:firstLine="567"/>
              <w:rPr>
                <w:rFonts w:ascii="Times New Roman" w:hAnsi="Times New Roman"/>
                <w:bCs/>
                <w:sz w:val="24"/>
                <w:szCs w:val="24"/>
              </w:rPr>
            </w:pPr>
            <w:r w:rsidRPr="0087744E">
              <w:rPr>
                <w:rFonts w:ascii="Times New Roman" w:hAnsi="Times New Roman"/>
                <w:bCs/>
                <w:sz w:val="24"/>
                <w:szCs w:val="24"/>
              </w:rPr>
              <w:t>Сочетания различных видов объектов только при условии соблюдения требований технических регламентов – санитарных требований.</w:t>
            </w:r>
          </w:p>
          <w:p w14:paraId="439D8B0A" w14:textId="77777777" w:rsidR="004C01FF" w:rsidRPr="0087744E" w:rsidRDefault="004C01FF" w:rsidP="00090DF8">
            <w:pPr>
              <w:tabs>
                <w:tab w:val="left" w:pos="34"/>
              </w:tabs>
              <w:autoSpaceDE w:val="0"/>
              <w:autoSpaceDN w:val="0"/>
              <w:adjustRightInd w:val="0"/>
              <w:spacing w:line="240" w:lineRule="auto"/>
              <w:ind w:left="34" w:firstLine="567"/>
              <w:jc w:val="left"/>
              <w:rPr>
                <w:bCs/>
                <w:szCs w:val="24"/>
              </w:rPr>
            </w:pPr>
            <w:r w:rsidRPr="0087744E">
              <w:rPr>
                <w:bCs/>
                <w:szCs w:val="24"/>
              </w:rPr>
              <w:t>При реализации указанных целевых установок надлежит учитывать:</w:t>
            </w:r>
          </w:p>
          <w:p w14:paraId="0DEBCECF" w14:textId="77777777" w:rsidR="004C01FF" w:rsidRPr="0087744E" w:rsidRDefault="004C01FF" w:rsidP="00090DF8">
            <w:pPr>
              <w:pStyle w:val="ab"/>
              <w:numPr>
                <w:ilvl w:val="0"/>
                <w:numId w:val="20"/>
              </w:numPr>
              <w:tabs>
                <w:tab w:val="left" w:pos="34"/>
              </w:tabs>
              <w:autoSpaceDE w:val="0"/>
              <w:autoSpaceDN w:val="0"/>
              <w:adjustRightInd w:val="0"/>
              <w:spacing w:after="0" w:line="240" w:lineRule="auto"/>
              <w:ind w:left="34" w:firstLine="567"/>
              <w:rPr>
                <w:rFonts w:ascii="Times New Roman" w:hAnsi="Times New Roman"/>
                <w:bCs/>
                <w:sz w:val="24"/>
                <w:szCs w:val="24"/>
              </w:rPr>
            </w:pPr>
            <w:r w:rsidRPr="0087744E">
              <w:rPr>
                <w:rFonts w:ascii="Times New Roman" w:hAnsi="Times New Roman"/>
                <w:bCs/>
                <w:sz w:val="24"/>
                <w:szCs w:val="24"/>
              </w:rPr>
              <w:t>Необходимость интеграции производственных и общественно-деловых объектов в поселковую среду посредством развития многоуровневой системы коммуникационных связей (транспортных и пешеходных) и многофункционального набора помещений общего пользования фронтальной части улиц;</w:t>
            </w:r>
          </w:p>
          <w:p w14:paraId="2A699C50" w14:textId="77777777" w:rsidR="004C01FF" w:rsidRPr="0087744E" w:rsidRDefault="004C01FF" w:rsidP="00090DF8">
            <w:pPr>
              <w:pStyle w:val="ab"/>
              <w:numPr>
                <w:ilvl w:val="0"/>
                <w:numId w:val="20"/>
              </w:numPr>
              <w:tabs>
                <w:tab w:val="left" w:pos="34"/>
              </w:tabs>
              <w:autoSpaceDE w:val="0"/>
              <w:autoSpaceDN w:val="0"/>
              <w:adjustRightInd w:val="0"/>
              <w:spacing w:after="0" w:line="240" w:lineRule="auto"/>
              <w:ind w:left="34" w:firstLine="567"/>
              <w:rPr>
                <w:rFonts w:ascii="Times New Roman" w:hAnsi="Times New Roman"/>
                <w:sz w:val="24"/>
                <w:szCs w:val="24"/>
              </w:rPr>
            </w:pPr>
            <w:r w:rsidRPr="0087744E">
              <w:rPr>
                <w:rFonts w:ascii="Times New Roman" w:hAnsi="Times New Roman"/>
                <w:bCs/>
                <w:sz w:val="24"/>
                <w:szCs w:val="24"/>
              </w:rPr>
              <w:t>Требования к планировке – соблюдение размерности, ориентации и структуры</w:t>
            </w:r>
          </w:p>
        </w:tc>
        <w:tc>
          <w:tcPr>
            <w:tcW w:w="1805" w:type="pct"/>
            <w:shd w:val="clear" w:color="auto" w:fill="auto"/>
          </w:tcPr>
          <w:p w14:paraId="309E7CFC" w14:textId="77777777" w:rsidR="004C01FF" w:rsidRPr="0087744E" w:rsidRDefault="004C01FF" w:rsidP="004C01FF">
            <w:pPr>
              <w:spacing w:line="240" w:lineRule="auto"/>
              <w:ind w:firstLine="609"/>
              <w:jc w:val="left"/>
              <w:rPr>
                <w:color w:val="000000"/>
                <w:szCs w:val="24"/>
              </w:rPr>
            </w:pPr>
            <w:r w:rsidRPr="0087744E">
              <w:rPr>
                <w:color w:val="000000"/>
                <w:szCs w:val="24"/>
              </w:rPr>
              <w:lastRenderedPageBreak/>
              <w:t xml:space="preserve">Параметры функциональных зон (относящихся к территориям нежилого назначения) данного типа определяются исходя </w:t>
            </w:r>
            <w:r w:rsidRPr="0087744E">
              <w:rPr>
                <w:color w:val="000000"/>
                <w:szCs w:val="24"/>
              </w:rPr>
              <w:lastRenderedPageBreak/>
              <w:t>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p>
        </w:tc>
        <w:tc>
          <w:tcPr>
            <w:tcW w:w="586" w:type="pct"/>
            <w:shd w:val="clear" w:color="auto" w:fill="auto"/>
          </w:tcPr>
          <w:p w14:paraId="4B2D93CE" w14:textId="77777777" w:rsidR="004C01FF" w:rsidRPr="0087744E" w:rsidRDefault="004C01FF" w:rsidP="00A873D3">
            <w:pPr>
              <w:spacing w:line="240" w:lineRule="auto"/>
              <w:jc w:val="left"/>
              <w:rPr>
                <w:color w:val="000000"/>
                <w:szCs w:val="24"/>
              </w:rPr>
            </w:pPr>
            <w:r w:rsidRPr="0087744E">
              <w:rPr>
                <w:color w:val="000000"/>
                <w:szCs w:val="24"/>
              </w:rPr>
              <w:lastRenderedPageBreak/>
              <w:t>-</w:t>
            </w:r>
          </w:p>
        </w:tc>
        <w:tc>
          <w:tcPr>
            <w:tcW w:w="561" w:type="pct"/>
            <w:gridSpan w:val="2"/>
            <w:shd w:val="clear" w:color="auto" w:fill="auto"/>
          </w:tcPr>
          <w:p w14:paraId="2E8C31E2" w14:textId="08D1F43C" w:rsidR="004C01FF" w:rsidRPr="0087744E" w:rsidRDefault="006558A9" w:rsidP="00A873D3">
            <w:pPr>
              <w:spacing w:line="240" w:lineRule="auto"/>
              <w:jc w:val="left"/>
              <w:rPr>
                <w:color w:val="000000"/>
                <w:szCs w:val="24"/>
              </w:rPr>
            </w:pPr>
            <w:r w:rsidRPr="0087744E">
              <w:rPr>
                <w:szCs w:val="24"/>
              </w:rPr>
              <w:t xml:space="preserve">(Р) Инвестиционная площадка </w:t>
            </w:r>
            <w:r w:rsidRPr="0087744E">
              <w:rPr>
                <w:szCs w:val="24"/>
              </w:rPr>
              <w:lastRenderedPageBreak/>
              <w:t>в сфере развития агропромышленного комплекса</w:t>
            </w:r>
          </w:p>
        </w:tc>
      </w:tr>
      <w:tr w:rsidR="003C48D8" w:rsidRPr="0087744E" w14:paraId="50D8FCB0" w14:textId="77777777" w:rsidTr="00C95FD7">
        <w:tblPrEx>
          <w:tblBorders>
            <w:bottom w:val="single" w:sz="4" w:space="0" w:color="auto"/>
          </w:tblBorders>
        </w:tblPrEx>
        <w:trPr>
          <w:trHeight w:val="20"/>
        </w:trPr>
        <w:tc>
          <w:tcPr>
            <w:tcW w:w="5000" w:type="pct"/>
            <w:gridSpan w:val="5"/>
            <w:shd w:val="clear" w:color="auto" w:fill="auto"/>
          </w:tcPr>
          <w:p w14:paraId="72B625E7" w14:textId="0C0F6790" w:rsidR="003C48D8" w:rsidRPr="0087744E" w:rsidRDefault="003C48D8" w:rsidP="003C48D8">
            <w:pPr>
              <w:spacing w:line="240" w:lineRule="auto"/>
              <w:jc w:val="center"/>
              <w:rPr>
                <w:szCs w:val="24"/>
              </w:rPr>
            </w:pPr>
            <w:r w:rsidRPr="0087744E">
              <w:rPr>
                <w:b/>
                <w:color w:val="000000"/>
                <w:szCs w:val="24"/>
              </w:rPr>
              <w:lastRenderedPageBreak/>
              <w:t>Зона инженерной и транспортной инфраструктур</w:t>
            </w:r>
            <w:r w:rsidR="00041DE2" w:rsidRPr="0087744E">
              <w:rPr>
                <w:b/>
                <w:color w:val="000000"/>
                <w:szCs w:val="24"/>
              </w:rPr>
              <w:t>ы</w:t>
            </w:r>
            <w:r w:rsidRPr="0087744E">
              <w:rPr>
                <w:b/>
                <w:color w:val="000000"/>
                <w:szCs w:val="24"/>
              </w:rPr>
              <w:t xml:space="preserve"> (</w:t>
            </w:r>
            <w:proofErr w:type="gramStart"/>
            <w:r w:rsidRPr="0087744E">
              <w:rPr>
                <w:b/>
                <w:color w:val="000000"/>
                <w:szCs w:val="24"/>
              </w:rPr>
              <w:t>И-Т</w:t>
            </w:r>
            <w:proofErr w:type="gramEnd"/>
            <w:r w:rsidRPr="0087744E">
              <w:rPr>
                <w:b/>
                <w:color w:val="000000"/>
                <w:szCs w:val="24"/>
              </w:rPr>
              <w:t>)</w:t>
            </w:r>
          </w:p>
        </w:tc>
      </w:tr>
      <w:tr w:rsidR="001F6206" w:rsidRPr="0087744E" w14:paraId="5FD52AB6" w14:textId="77777777" w:rsidTr="00F646B5">
        <w:tblPrEx>
          <w:tblBorders>
            <w:bottom w:val="single" w:sz="4" w:space="0" w:color="auto"/>
          </w:tblBorders>
        </w:tblPrEx>
        <w:trPr>
          <w:trHeight w:val="20"/>
        </w:trPr>
        <w:tc>
          <w:tcPr>
            <w:tcW w:w="2048" w:type="pct"/>
            <w:shd w:val="clear" w:color="auto" w:fill="auto"/>
          </w:tcPr>
          <w:p w14:paraId="37DB24F6" w14:textId="2FD1C743" w:rsidR="003C48D8" w:rsidRPr="0087744E" w:rsidRDefault="003C48D8" w:rsidP="003C48D8">
            <w:pPr>
              <w:autoSpaceDE w:val="0"/>
              <w:autoSpaceDN w:val="0"/>
              <w:adjustRightInd w:val="0"/>
              <w:spacing w:line="240" w:lineRule="auto"/>
              <w:ind w:firstLine="601"/>
              <w:jc w:val="left"/>
              <w:rPr>
                <w:bCs/>
                <w:szCs w:val="24"/>
              </w:rPr>
            </w:pPr>
            <w:r w:rsidRPr="0087744E">
              <w:rPr>
                <w:szCs w:val="24"/>
              </w:rPr>
              <w:t xml:space="preserve">Зоны инженерной и транспортной </w:t>
            </w:r>
            <w:r w:rsidRPr="0087744E">
              <w:rPr>
                <w:szCs w:val="24"/>
              </w:rPr>
              <w:lastRenderedPageBreak/>
              <w:t>инфраструктур</w:t>
            </w:r>
            <w:r w:rsidR="004C6B16" w:rsidRPr="0087744E">
              <w:rPr>
                <w:szCs w:val="24"/>
              </w:rPr>
              <w:t>ы</w:t>
            </w:r>
            <w:r w:rsidRPr="0087744E">
              <w:rPr>
                <w:szCs w:val="24"/>
              </w:rPr>
              <w:t xml:space="preserve"> следует предусматривать для размещения сооружений и коммуникаций автомобильного транспорта, а в перспективе и железнодорожного, связи, инженерного оборудования с учетом их перспективного развития и потребностей в инженерном благоустройстве</w:t>
            </w:r>
          </w:p>
        </w:tc>
        <w:tc>
          <w:tcPr>
            <w:tcW w:w="1805" w:type="pct"/>
            <w:shd w:val="clear" w:color="auto" w:fill="auto"/>
          </w:tcPr>
          <w:p w14:paraId="6D25B939" w14:textId="147F3681" w:rsidR="003C48D8" w:rsidRPr="0087744E" w:rsidRDefault="003C48D8" w:rsidP="003C48D8">
            <w:pPr>
              <w:spacing w:line="240" w:lineRule="auto"/>
              <w:ind w:firstLine="609"/>
              <w:jc w:val="left"/>
              <w:rPr>
                <w:color w:val="000000"/>
                <w:szCs w:val="24"/>
              </w:rPr>
            </w:pPr>
            <w:r w:rsidRPr="0087744E">
              <w:rPr>
                <w:color w:val="000000"/>
                <w:szCs w:val="24"/>
              </w:rPr>
              <w:lastRenderedPageBreak/>
              <w:t xml:space="preserve">Параметры функциональных зон </w:t>
            </w:r>
            <w:r w:rsidRPr="0087744E">
              <w:rPr>
                <w:color w:val="000000"/>
                <w:szCs w:val="24"/>
              </w:rPr>
              <w:lastRenderedPageBreak/>
              <w:t xml:space="preserve">(относящихся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w:t>
            </w:r>
            <w:r w:rsidR="00B27644" w:rsidRPr="0087744E">
              <w:rPr>
                <w:color w:val="000000"/>
                <w:szCs w:val="24"/>
              </w:rPr>
              <w:t xml:space="preserve"> </w:t>
            </w:r>
            <w:r w:rsidRPr="0087744E">
              <w:rPr>
                <w:color w:val="000000"/>
                <w:szCs w:val="24"/>
              </w:rPr>
              <w:t>– с учетом нормативных и санитарно-гигиенических требований, предъявляемых к конкретному объекту</w:t>
            </w:r>
          </w:p>
        </w:tc>
        <w:tc>
          <w:tcPr>
            <w:tcW w:w="586" w:type="pct"/>
            <w:shd w:val="clear" w:color="auto" w:fill="auto"/>
          </w:tcPr>
          <w:p w14:paraId="5B3FA0F6" w14:textId="77777777" w:rsidR="003C48D8" w:rsidRPr="0087744E" w:rsidRDefault="003C48D8" w:rsidP="003C48D8">
            <w:pPr>
              <w:spacing w:line="240" w:lineRule="auto"/>
              <w:jc w:val="left"/>
              <w:rPr>
                <w:color w:val="000000"/>
                <w:szCs w:val="24"/>
                <w:highlight w:val="yellow"/>
              </w:rPr>
            </w:pPr>
          </w:p>
        </w:tc>
        <w:tc>
          <w:tcPr>
            <w:tcW w:w="561" w:type="pct"/>
            <w:gridSpan w:val="2"/>
            <w:shd w:val="clear" w:color="auto" w:fill="auto"/>
          </w:tcPr>
          <w:p w14:paraId="330EF4E1" w14:textId="77777777" w:rsidR="003C48D8" w:rsidRPr="0087744E" w:rsidRDefault="003C48D8" w:rsidP="003C48D8">
            <w:pPr>
              <w:spacing w:line="240" w:lineRule="auto"/>
              <w:jc w:val="left"/>
              <w:rPr>
                <w:szCs w:val="24"/>
                <w:highlight w:val="yellow"/>
              </w:rPr>
            </w:pPr>
          </w:p>
        </w:tc>
      </w:tr>
      <w:tr w:rsidR="004C01FF" w:rsidRPr="0087744E" w14:paraId="60F54B20" w14:textId="77777777" w:rsidTr="00C95FD7">
        <w:tblPrEx>
          <w:tblBorders>
            <w:bottom w:val="single" w:sz="4" w:space="0" w:color="auto"/>
          </w:tblBorders>
        </w:tblPrEx>
        <w:trPr>
          <w:trHeight w:val="20"/>
        </w:trPr>
        <w:tc>
          <w:tcPr>
            <w:tcW w:w="5000" w:type="pct"/>
            <w:gridSpan w:val="5"/>
            <w:shd w:val="clear" w:color="auto" w:fill="auto"/>
          </w:tcPr>
          <w:p w14:paraId="78B55E73" w14:textId="77777777" w:rsidR="004C01FF" w:rsidRPr="0087744E" w:rsidRDefault="004C01FF" w:rsidP="004C01FF">
            <w:pPr>
              <w:spacing w:line="240" w:lineRule="auto"/>
              <w:jc w:val="center"/>
              <w:rPr>
                <w:color w:val="000000"/>
                <w:szCs w:val="24"/>
              </w:rPr>
            </w:pPr>
            <w:r w:rsidRPr="0087744E">
              <w:rPr>
                <w:b/>
                <w:color w:val="000000"/>
                <w:szCs w:val="24"/>
              </w:rPr>
              <w:lastRenderedPageBreak/>
              <w:t>Зона сельскохозяйственного использования (</w:t>
            </w:r>
            <w:proofErr w:type="spellStart"/>
            <w:r w:rsidRPr="0087744E">
              <w:rPr>
                <w:b/>
                <w:color w:val="000000"/>
                <w:szCs w:val="24"/>
              </w:rPr>
              <w:t>Сх</w:t>
            </w:r>
            <w:proofErr w:type="spellEnd"/>
            <w:r w:rsidRPr="0087744E">
              <w:rPr>
                <w:b/>
                <w:color w:val="000000"/>
                <w:szCs w:val="24"/>
              </w:rPr>
              <w:t>)</w:t>
            </w:r>
          </w:p>
        </w:tc>
      </w:tr>
      <w:tr w:rsidR="001F6206" w:rsidRPr="0087744E" w14:paraId="77C37C87" w14:textId="77777777" w:rsidTr="00F646B5">
        <w:tblPrEx>
          <w:tblBorders>
            <w:bottom w:val="single" w:sz="4" w:space="0" w:color="auto"/>
          </w:tblBorders>
        </w:tblPrEx>
        <w:trPr>
          <w:trHeight w:val="20"/>
        </w:trPr>
        <w:tc>
          <w:tcPr>
            <w:tcW w:w="2048" w:type="pct"/>
            <w:shd w:val="clear" w:color="auto" w:fill="auto"/>
          </w:tcPr>
          <w:p w14:paraId="3D4FF373" w14:textId="77777777" w:rsidR="004C01FF" w:rsidRPr="0087744E" w:rsidRDefault="004C01FF" w:rsidP="004C01FF">
            <w:pPr>
              <w:spacing w:line="240" w:lineRule="auto"/>
              <w:ind w:firstLine="609"/>
              <w:jc w:val="left"/>
              <w:rPr>
                <w:color w:val="000000"/>
                <w:szCs w:val="24"/>
              </w:rPr>
            </w:pPr>
            <w:r w:rsidRPr="0087744E">
              <w:rPr>
                <w:color w:val="000000"/>
                <w:szCs w:val="24"/>
              </w:rPr>
              <w:t xml:space="preserve">Зона сельскохозяйственного использования, включает в себя преимущественно территории сельскохозяйственных угодий вне границ населенных пунктов – пастбища, сенокосы, территории сельскохозяйственного производства и территории лесных массивов вне границ земель лесного фонда. </w:t>
            </w:r>
          </w:p>
          <w:p w14:paraId="3F3B610A" w14:textId="77777777" w:rsidR="004C01FF" w:rsidRPr="0087744E" w:rsidRDefault="004C01FF" w:rsidP="004C01FF">
            <w:pPr>
              <w:spacing w:line="240" w:lineRule="auto"/>
              <w:ind w:firstLine="609"/>
              <w:jc w:val="left"/>
              <w:rPr>
                <w:color w:val="000000"/>
                <w:szCs w:val="24"/>
              </w:rPr>
            </w:pPr>
            <w:r w:rsidRPr="0087744E">
              <w:rPr>
                <w:color w:val="000000"/>
                <w:szCs w:val="24"/>
              </w:rPr>
              <w:t xml:space="preserve">При развитии данных зон следует руководствоваться действующим земельным законодательством, а в отношении объектов сельскохозяйственные производства следует учитывать технические регламенты и нормативные требования. </w:t>
            </w:r>
          </w:p>
          <w:p w14:paraId="64068370" w14:textId="77777777" w:rsidR="004C01FF" w:rsidRPr="0087744E" w:rsidRDefault="004C01FF" w:rsidP="004C01FF">
            <w:pPr>
              <w:spacing w:line="240" w:lineRule="auto"/>
              <w:ind w:firstLine="609"/>
              <w:jc w:val="left"/>
              <w:rPr>
                <w:color w:val="000000"/>
                <w:szCs w:val="24"/>
              </w:rPr>
            </w:pPr>
            <w:r w:rsidRPr="0087744E">
              <w:rPr>
                <w:color w:val="000000"/>
                <w:szCs w:val="24"/>
              </w:rPr>
              <w:t xml:space="preserve">Развитие данной зоны планируется в целях сохранения и поддержания соответствующего уровня ценных сельскохозяйственных участков в границах </w:t>
            </w:r>
          </w:p>
          <w:p w14:paraId="68ED527A" w14:textId="77777777" w:rsidR="004C01FF" w:rsidRPr="0087744E" w:rsidRDefault="004C01FF" w:rsidP="004C01FF">
            <w:pPr>
              <w:spacing w:line="240" w:lineRule="auto"/>
              <w:ind w:firstLine="609"/>
              <w:jc w:val="left"/>
              <w:rPr>
                <w:color w:val="000000"/>
                <w:szCs w:val="24"/>
              </w:rPr>
            </w:pPr>
          </w:p>
        </w:tc>
        <w:tc>
          <w:tcPr>
            <w:tcW w:w="1805" w:type="pct"/>
            <w:shd w:val="clear" w:color="auto" w:fill="auto"/>
          </w:tcPr>
          <w:p w14:paraId="7381F6A5" w14:textId="05279836" w:rsidR="004C01FF" w:rsidRPr="0087744E" w:rsidRDefault="004C01FF" w:rsidP="00B27644">
            <w:pPr>
              <w:spacing w:line="240" w:lineRule="auto"/>
              <w:ind w:firstLine="609"/>
              <w:jc w:val="left"/>
              <w:rPr>
                <w:color w:val="000000"/>
                <w:szCs w:val="24"/>
              </w:rPr>
            </w:pPr>
            <w:r w:rsidRPr="0087744E">
              <w:rPr>
                <w:color w:val="000000"/>
                <w:szCs w:val="24"/>
              </w:rPr>
              <w:t>Параметры функциональных зон (относящихся к территориям нежилого назначения) данного типа определяются исходя 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нежилой застройки осуществляется ситуативное проектирование – с учетом нормативных требований, предъявляемых к конкретному объекту</w:t>
            </w:r>
            <w:r w:rsidR="00B27644" w:rsidRPr="0087744E">
              <w:rPr>
                <w:color w:val="000000"/>
                <w:szCs w:val="24"/>
              </w:rPr>
              <w:t>.</w:t>
            </w:r>
          </w:p>
        </w:tc>
        <w:tc>
          <w:tcPr>
            <w:tcW w:w="586" w:type="pct"/>
            <w:shd w:val="clear" w:color="auto" w:fill="auto"/>
          </w:tcPr>
          <w:p w14:paraId="5BE02076" w14:textId="77777777" w:rsidR="004C01FF" w:rsidRPr="0087744E" w:rsidRDefault="004C01FF" w:rsidP="00A873D3">
            <w:pPr>
              <w:spacing w:line="240" w:lineRule="auto"/>
              <w:jc w:val="left"/>
              <w:rPr>
                <w:color w:val="000000"/>
                <w:szCs w:val="24"/>
              </w:rPr>
            </w:pPr>
            <w:r w:rsidRPr="0087744E">
              <w:rPr>
                <w:color w:val="000000"/>
                <w:szCs w:val="24"/>
              </w:rPr>
              <w:t>-</w:t>
            </w:r>
          </w:p>
        </w:tc>
        <w:tc>
          <w:tcPr>
            <w:tcW w:w="561" w:type="pct"/>
            <w:gridSpan w:val="2"/>
            <w:shd w:val="clear" w:color="auto" w:fill="auto"/>
          </w:tcPr>
          <w:p w14:paraId="404A26E9" w14:textId="16697F00" w:rsidR="004C01FF" w:rsidRPr="0087744E" w:rsidRDefault="009D7079" w:rsidP="00A873D3">
            <w:pPr>
              <w:spacing w:line="240" w:lineRule="auto"/>
              <w:jc w:val="left"/>
              <w:rPr>
                <w:color w:val="000000"/>
                <w:szCs w:val="24"/>
              </w:rPr>
            </w:pPr>
            <w:r w:rsidRPr="0087744E">
              <w:rPr>
                <w:color w:val="000000"/>
                <w:szCs w:val="24"/>
              </w:rPr>
              <w:t>-</w:t>
            </w:r>
          </w:p>
        </w:tc>
      </w:tr>
      <w:tr w:rsidR="004C01FF" w:rsidRPr="0087744E" w14:paraId="781E2628" w14:textId="77777777" w:rsidTr="00C95FD7">
        <w:tblPrEx>
          <w:tblBorders>
            <w:bottom w:val="single" w:sz="4" w:space="0" w:color="auto"/>
          </w:tblBorders>
        </w:tblPrEx>
        <w:trPr>
          <w:trHeight w:val="20"/>
        </w:trPr>
        <w:tc>
          <w:tcPr>
            <w:tcW w:w="5000" w:type="pct"/>
            <w:gridSpan w:val="5"/>
            <w:shd w:val="clear" w:color="auto" w:fill="auto"/>
          </w:tcPr>
          <w:p w14:paraId="4C6920DA" w14:textId="77777777" w:rsidR="004C01FF" w:rsidRPr="0087744E" w:rsidRDefault="004C01FF" w:rsidP="004C01FF">
            <w:pPr>
              <w:spacing w:line="240" w:lineRule="auto"/>
              <w:jc w:val="center"/>
              <w:rPr>
                <w:b/>
                <w:color w:val="000000"/>
                <w:szCs w:val="24"/>
              </w:rPr>
            </w:pPr>
            <w:r w:rsidRPr="0087744E">
              <w:rPr>
                <w:b/>
                <w:szCs w:val="24"/>
              </w:rPr>
              <w:t>Зона специального назначения (</w:t>
            </w:r>
            <w:proofErr w:type="spellStart"/>
            <w:r w:rsidRPr="0087744E">
              <w:rPr>
                <w:b/>
                <w:szCs w:val="24"/>
              </w:rPr>
              <w:t>Сп</w:t>
            </w:r>
            <w:proofErr w:type="spellEnd"/>
            <w:r w:rsidRPr="0087744E">
              <w:rPr>
                <w:b/>
                <w:szCs w:val="24"/>
              </w:rPr>
              <w:t>)</w:t>
            </w:r>
          </w:p>
        </w:tc>
      </w:tr>
      <w:tr w:rsidR="001F6206" w:rsidRPr="0087744E" w14:paraId="6D2DD403" w14:textId="77777777" w:rsidTr="00F646B5">
        <w:tblPrEx>
          <w:tblBorders>
            <w:bottom w:val="single" w:sz="4" w:space="0" w:color="auto"/>
          </w:tblBorders>
        </w:tblPrEx>
        <w:trPr>
          <w:trHeight w:val="20"/>
        </w:trPr>
        <w:tc>
          <w:tcPr>
            <w:tcW w:w="2048" w:type="pct"/>
            <w:shd w:val="clear" w:color="auto" w:fill="auto"/>
          </w:tcPr>
          <w:p w14:paraId="37AABA01" w14:textId="77777777" w:rsidR="004C01FF" w:rsidRPr="0087744E" w:rsidRDefault="004C01FF" w:rsidP="004C01FF">
            <w:pPr>
              <w:spacing w:line="240" w:lineRule="auto"/>
              <w:jc w:val="left"/>
              <w:rPr>
                <w:b/>
                <w:color w:val="000000"/>
                <w:szCs w:val="24"/>
              </w:rPr>
            </w:pPr>
            <w:r w:rsidRPr="0087744E">
              <w:rPr>
                <w:b/>
                <w:color w:val="000000"/>
                <w:szCs w:val="24"/>
              </w:rPr>
              <w:t>Зона размещения ритуальных объектов</w:t>
            </w:r>
          </w:p>
          <w:p w14:paraId="2BAE7A60" w14:textId="77777777" w:rsidR="004C01FF" w:rsidRPr="0087744E" w:rsidRDefault="004C01FF" w:rsidP="004C01FF">
            <w:pPr>
              <w:autoSpaceDE w:val="0"/>
              <w:autoSpaceDN w:val="0"/>
              <w:adjustRightInd w:val="0"/>
              <w:spacing w:line="240" w:lineRule="auto"/>
              <w:ind w:firstLine="596"/>
              <w:jc w:val="left"/>
              <w:rPr>
                <w:szCs w:val="24"/>
              </w:rPr>
            </w:pPr>
            <w:r w:rsidRPr="0087744E">
              <w:rPr>
                <w:szCs w:val="24"/>
              </w:rPr>
              <w:t>В состав зоны специального назначения включаются территории ритуального назначения.</w:t>
            </w:r>
          </w:p>
          <w:p w14:paraId="5F998FB0" w14:textId="61062DF4" w:rsidR="004C01FF" w:rsidRPr="0087744E" w:rsidRDefault="004C01FF" w:rsidP="004C01FF">
            <w:pPr>
              <w:spacing w:line="240" w:lineRule="auto"/>
              <w:ind w:firstLine="601"/>
              <w:jc w:val="left"/>
              <w:rPr>
                <w:szCs w:val="24"/>
              </w:rPr>
            </w:pPr>
            <w:r w:rsidRPr="0087744E">
              <w:rPr>
                <w:szCs w:val="24"/>
              </w:rPr>
              <w:lastRenderedPageBreak/>
              <w:t>Зона выделяется в целях содержания территорий ритуального назначения (кладбища), с учетом санитарно-гигиенических требований и нормативных требований технических регламентов, относительно мест захоронения их сохранения и предотвращения занятия данного вида функциональной з</w:t>
            </w:r>
            <w:r w:rsidR="00830E80" w:rsidRPr="0087744E">
              <w:rPr>
                <w:szCs w:val="24"/>
              </w:rPr>
              <w:t>оны другими видами деятельности</w:t>
            </w:r>
          </w:p>
          <w:p w14:paraId="6ADF1622" w14:textId="20636CCA" w:rsidR="004C01FF" w:rsidRPr="0087744E" w:rsidRDefault="004C01FF" w:rsidP="00E63E5A">
            <w:pPr>
              <w:spacing w:line="240" w:lineRule="auto"/>
              <w:jc w:val="left"/>
              <w:rPr>
                <w:b/>
                <w:color w:val="000000"/>
                <w:szCs w:val="24"/>
              </w:rPr>
            </w:pPr>
          </w:p>
        </w:tc>
        <w:tc>
          <w:tcPr>
            <w:tcW w:w="1805" w:type="pct"/>
            <w:shd w:val="clear" w:color="auto" w:fill="auto"/>
          </w:tcPr>
          <w:p w14:paraId="0B610FD0" w14:textId="5B06FBC0" w:rsidR="004C01FF" w:rsidRPr="0087744E" w:rsidRDefault="004C01FF" w:rsidP="004C01FF">
            <w:pPr>
              <w:spacing w:line="240" w:lineRule="auto"/>
              <w:ind w:firstLine="558"/>
              <w:jc w:val="left"/>
              <w:rPr>
                <w:color w:val="000000"/>
                <w:szCs w:val="24"/>
              </w:rPr>
            </w:pPr>
            <w:r w:rsidRPr="0087744E">
              <w:rPr>
                <w:color w:val="000000"/>
                <w:szCs w:val="24"/>
              </w:rPr>
              <w:lastRenderedPageBreak/>
              <w:t xml:space="preserve">Параметры функциональных зон (относящихся к территориям нежилого назначения) данного типа определяются исходя </w:t>
            </w:r>
            <w:r w:rsidRPr="0087744E">
              <w:rPr>
                <w:color w:val="000000"/>
                <w:szCs w:val="24"/>
              </w:rPr>
              <w:lastRenderedPageBreak/>
              <w:t xml:space="preserve">из ситуации и в зависимости от размещаемого объекта. В отношении территорий нежилого назначения требуется достаточно высокая степень детализации данных о размещаемом объекте. В связи с этим в отношении территорий нежилого назначения осуществляется ситуативное проектирование </w:t>
            </w:r>
            <w:r w:rsidR="00B27644" w:rsidRPr="0087744E">
              <w:rPr>
                <w:color w:val="000000"/>
                <w:szCs w:val="24"/>
              </w:rPr>
              <w:t xml:space="preserve"> </w:t>
            </w:r>
            <w:r w:rsidRPr="0087744E">
              <w:rPr>
                <w:color w:val="000000"/>
                <w:szCs w:val="24"/>
              </w:rPr>
              <w:t>– с учетом нормативных и санитарно-гигиенических требований, предъявляемых к конкретному объекту</w:t>
            </w:r>
          </w:p>
        </w:tc>
        <w:tc>
          <w:tcPr>
            <w:tcW w:w="586" w:type="pct"/>
            <w:shd w:val="clear" w:color="auto" w:fill="auto"/>
          </w:tcPr>
          <w:p w14:paraId="25A862F9" w14:textId="77777777" w:rsidR="004C01FF" w:rsidRPr="0087744E" w:rsidRDefault="004C01FF" w:rsidP="00A873D3">
            <w:pPr>
              <w:spacing w:line="240" w:lineRule="auto"/>
              <w:jc w:val="left"/>
              <w:rPr>
                <w:color w:val="000000"/>
                <w:szCs w:val="24"/>
              </w:rPr>
            </w:pPr>
            <w:r w:rsidRPr="0087744E">
              <w:rPr>
                <w:color w:val="000000"/>
                <w:szCs w:val="24"/>
              </w:rPr>
              <w:lastRenderedPageBreak/>
              <w:t>-</w:t>
            </w:r>
          </w:p>
        </w:tc>
        <w:tc>
          <w:tcPr>
            <w:tcW w:w="561" w:type="pct"/>
            <w:gridSpan w:val="2"/>
            <w:shd w:val="clear" w:color="auto" w:fill="auto"/>
          </w:tcPr>
          <w:p w14:paraId="47E9BE14" w14:textId="47913960" w:rsidR="004C01FF" w:rsidRPr="0087744E" w:rsidRDefault="009C3053" w:rsidP="00A873D3">
            <w:pPr>
              <w:spacing w:line="240" w:lineRule="auto"/>
              <w:jc w:val="left"/>
              <w:rPr>
                <w:color w:val="000000"/>
                <w:szCs w:val="24"/>
              </w:rPr>
            </w:pPr>
            <w:r w:rsidRPr="0087744E">
              <w:rPr>
                <w:color w:val="000000"/>
                <w:szCs w:val="24"/>
              </w:rPr>
              <w:t>(М) Кладбище – 1,4 га</w:t>
            </w:r>
          </w:p>
        </w:tc>
      </w:tr>
      <w:tr w:rsidR="004C01FF" w:rsidRPr="0087744E" w14:paraId="27FF7068" w14:textId="77777777" w:rsidTr="00C95FD7">
        <w:tblPrEx>
          <w:tblBorders>
            <w:bottom w:val="single" w:sz="4" w:space="0" w:color="auto"/>
          </w:tblBorders>
        </w:tblPrEx>
        <w:trPr>
          <w:trHeight w:val="20"/>
        </w:trPr>
        <w:tc>
          <w:tcPr>
            <w:tcW w:w="5000" w:type="pct"/>
            <w:gridSpan w:val="5"/>
            <w:shd w:val="clear" w:color="auto" w:fill="auto"/>
          </w:tcPr>
          <w:p w14:paraId="122B73A0" w14:textId="77777777" w:rsidR="004C01FF" w:rsidRPr="0087744E" w:rsidRDefault="004C01FF" w:rsidP="004C01FF">
            <w:pPr>
              <w:spacing w:line="240" w:lineRule="auto"/>
              <w:jc w:val="center"/>
              <w:rPr>
                <w:szCs w:val="24"/>
              </w:rPr>
            </w:pPr>
            <w:r w:rsidRPr="0087744E">
              <w:rPr>
                <w:b/>
                <w:szCs w:val="24"/>
              </w:rPr>
              <w:lastRenderedPageBreak/>
              <w:t>Зона леса</w:t>
            </w:r>
          </w:p>
        </w:tc>
      </w:tr>
      <w:tr w:rsidR="001F6206" w:rsidRPr="0087744E" w14:paraId="5529E3F6" w14:textId="77777777" w:rsidTr="00F646B5">
        <w:tblPrEx>
          <w:tblBorders>
            <w:bottom w:val="single" w:sz="4" w:space="0" w:color="auto"/>
          </w:tblBorders>
        </w:tblPrEx>
        <w:trPr>
          <w:trHeight w:val="20"/>
        </w:trPr>
        <w:tc>
          <w:tcPr>
            <w:tcW w:w="2048" w:type="pct"/>
            <w:shd w:val="clear" w:color="auto" w:fill="auto"/>
          </w:tcPr>
          <w:p w14:paraId="0D8810DD" w14:textId="77777777" w:rsidR="004C01FF" w:rsidRPr="0087744E" w:rsidRDefault="004C01FF" w:rsidP="004C01FF">
            <w:pPr>
              <w:widowControl w:val="0"/>
              <w:autoSpaceDE w:val="0"/>
              <w:autoSpaceDN w:val="0"/>
              <w:adjustRightInd w:val="0"/>
              <w:spacing w:line="240" w:lineRule="auto"/>
              <w:ind w:firstLine="652"/>
              <w:jc w:val="left"/>
              <w:rPr>
                <w:bCs/>
                <w:szCs w:val="24"/>
              </w:rPr>
            </w:pPr>
            <w:r w:rsidRPr="0087744E">
              <w:rPr>
                <w:bCs/>
                <w:szCs w:val="24"/>
              </w:rPr>
              <w:t xml:space="preserve">Формирование и развитие данной зоны должно направляться следующими целевыми установками – созданием правовых, административных и экономических условий </w:t>
            </w:r>
            <w:proofErr w:type="gramStart"/>
            <w:r w:rsidRPr="0087744E">
              <w:rPr>
                <w:bCs/>
                <w:szCs w:val="24"/>
              </w:rPr>
              <w:t>для</w:t>
            </w:r>
            <w:proofErr w:type="gramEnd"/>
            <w:r w:rsidRPr="0087744E">
              <w:rPr>
                <w:bCs/>
                <w:szCs w:val="24"/>
              </w:rPr>
              <w:t>:</w:t>
            </w:r>
          </w:p>
          <w:p w14:paraId="37FBA1E9" w14:textId="77777777" w:rsidR="004C01FF" w:rsidRPr="0087744E" w:rsidRDefault="004C01FF" w:rsidP="004110DA">
            <w:pPr>
              <w:widowControl w:val="0"/>
              <w:numPr>
                <w:ilvl w:val="0"/>
                <w:numId w:val="21"/>
              </w:numPr>
              <w:autoSpaceDE w:val="0"/>
              <w:autoSpaceDN w:val="0"/>
              <w:adjustRightInd w:val="0"/>
              <w:spacing w:line="240" w:lineRule="auto"/>
              <w:ind w:left="0" w:firstLine="601"/>
              <w:jc w:val="left"/>
              <w:rPr>
                <w:bCs/>
                <w:szCs w:val="24"/>
              </w:rPr>
            </w:pPr>
            <w:r w:rsidRPr="0087744E">
              <w:rPr>
                <w:bCs/>
                <w:szCs w:val="24"/>
              </w:rPr>
              <w:t>Формирования средовой защитной природно-экологической системы с учетом особенностей территории: зона включает в себя лесные земли (покрытые и не покрытые лесом) и нелесные земли (дороги, просеки, луга, болота, пески, иные участки, включая не пригодные для строительства) как в границах населенных пунктов, так и за границами населенных пунктов;</w:t>
            </w:r>
          </w:p>
          <w:p w14:paraId="4B7F4741" w14:textId="77777777" w:rsidR="004C01FF" w:rsidRPr="0087744E" w:rsidRDefault="004C01FF" w:rsidP="004110DA">
            <w:pPr>
              <w:widowControl w:val="0"/>
              <w:numPr>
                <w:ilvl w:val="0"/>
                <w:numId w:val="21"/>
              </w:numPr>
              <w:autoSpaceDE w:val="0"/>
              <w:autoSpaceDN w:val="0"/>
              <w:adjustRightInd w:val="0"/>
              <w:spacing w:line="240" w:lineRule="auto"/>
              <w:ind w:left="0" w:firstLine="601"/>
              <w:jc w:val="left"/>
              <w:rPr>
                <w:bCs/>
                <w:szCs w:val="24"/>
              </w:rPr>
            </w:pPr>
            <w:r w:rsidRPr="0087744E">
              <w:rPr>
                <w:bCs/>
                <w:szCs w:val="24"/>
              </w:rPr>
              <w:t>Сохранения и использования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обеспечения их рационального использования и в целях проведения досуга населением;</w:t>
            </w:r>
          </w:p>
          <w:p w14:paraId="6CDD59C2" w14:textId="77777777" w:rsidR="004C01FF" w:rsidRPr="0087744E" w:rsidRDefault="004C01FF" w:rsidP="004110DA">
            <w:pPr>
              <w:widowControl w:val="0"/>
              <w:numPr>
                <w:ilvl w:val="0"/>
                <w:numId w:val="21"/>
              </w:numPr>
              <w:autoSpaceDE w:val="0"/>
              <w:autoSpaceDN w:val="0"/>
              <w:adjustRightInd w:val="0"/>
              <w:spacing w:line="240" w:lineRule="auto"/>
              <w:ind w:left="0" w:firstLine="601"/>
              <w:jc w:val="left"/>
              <w:rPr>
                <w:bCs/>
                <w:szCs w:val="24"/>
              </w:rPr>
            </w:pPr>
            <w:r w:rsidRPr="0087744E">
              <w:rPr>
                <w:bCs/>
                <w:szCs w:val="24"/>
              </w:rPr>
              <w:t xml:space="preserve">Обеспечения условий организации санитарно-защитных зон, </w:t>
            </w:r>
            <w:proofErr w:type="spellStart"/>
            <w:r w:rsidRPr="0087744E">
              <w:rPr>
                <w:bCs/>
                <w:szCs w:val="24"/>
              </w:rPr>
              <w:t>водоохранных</w:t>
            </w:r>
            <w:proofErr w:type="spellEnd"/>
            <w:r w:rsidRPr="0087744E">
              <w:rPr>
                <w:bCs/>
                <w:szCs w:val="24"/>
              </w:rPr>
              <w:t xml:space="preserve"> зон, благоустройства территорий природных ландшафтов </w:t>
            </w:r>
            <w:r w:rsidRPr="0087744E">
              <w:rPr>
                <w:bCs/>
                <w:szCs w:val="24"/>
              </w:rPr>
              <w:lastRenderedPageBreak/>
              <w:t>не пригодных под иные виды использования.</w:t>
            </w:r>
          </w:p>
          <w:p w14:paraId="02C95CD1" w14:textId="77777777" w:rsidR="004C01FF" w:rsidRPr="0087744E" w:rsidRDefault="004C01FF" w:rsidP="000A2C67">
            <w:pPr>
              <w:spacing w:line="240" w:lineRule="auto"/>
              <w:ind w:firstLine="601"/>
              <w:rPr>
                <w:b/>
                <w:szCs w:val="24"/>
              </w:rPr>
            </w:pPr>
            <w:r w:rsidRPr="0087744E">
              <w:rPr>
                <w:bCs/>
                <w:szCs w:val="24"/>
              </w:rPr>
              <w:t>При реализации указанных целевых установок на территориях в границах земель лесного фонда надлежит строго руководствоваться требованиями Лесного кодекса Российской Федерации, установленными лесохозяйственными регламентами и иными нормативно-правовыми актами, регламентирующими сохранение и использование лесного фонда</w:t>
            </w:r>
          </w:p>
        </w:tc>
        <w:tc>
          <w:tcPr>
            <w:tcW w:w="1805" w:type="pct"/>
            <w:shd w:val="clear" w:color="auto" w:fill="auto"/>
          </w:tcPr>
          <w:p w14:paraId="01FA82CA" w14:textId="77777777" w:rsidR="004C01FF" w:rsidRPr="0087744E" w:rsidRDefault="004C01FF" w:rsidP="00A873D3">
            <w:pPr>
              <w:autoSpaceDE w:val="0"/>
              <w:autoSpaceDN w:val="0"/>
              <w:adjustRightInd w:val="0"/>
              <w:spacing w:line="240" w:lineRule="auto"/>
              <w:jc w:val="left"/>
              <w:rPr>
                <w:bCs/>
                <w:szCs w:val="24"/>
              </w:rPr>
            </w:pPr>
            <w:r w:rsidRPr="0087744E">
              <w:rPr>
                <w:bCs/>
                <w:szCs w:val="24"/>
              </w:rPr>
              <w:lastRenderedPageBreak/>
              <w:t>-</w:t>
            </w:r>
          </w:p>
        </w:tc>
        <w:tc>
          <w:tcPr>
            <w:tcW w:w="586" w:type="pct"/>
            <w:shd w:val="clear" w:color="auto" w:fill="auto"/>
          </w:tcPr>
          <w:p w14:paraId="02783018" w14:textId="77777777" w:rsidR="004C01FF" w:rsidRPr="0087744E" w:rsidRDefault="004C01FF" w:rsidP="00A873D3">
            <w:pPr>
              <w:spacing w:line="240" w:lineRule="auto"/>
              <w:jc w:val="left"/>
              <w:rPr>
                <w:szCs w:val="24"/>
              </w:rPr>
            </w:pPr>
            <w:r w:rsidRPr="0087744E">
              <w:rPr>
                <w:szCs w:val="24"/>
              </w:rPr>
              <w:t>-</w:t>
            </w:r>
          </w:p>
        </w:tc>
        <w:tc>
          <w:tcPr>
            <w:tcW w:w="561" w:type="pct"/>
            <w:gridSpan w:val="2"/>
            <w:shd w:val="clear" w:color="auto" w:fill="auto"/>
          </w:tcPr>
          <w:p w14:paraId="57D9AF60" w14:textId="77777777" w:rsidR="004C01FF" w:rsidRPr="0087744E" w:rsidRDefault="004C01FF" w:rsidP="00A873D3">
            <w:pPr>
              <w:spacing w:line="240" w:lineRule="auto"/>
              <w:jc w:val="left"/>
              <w:rPr>
                <w:szCs w:val="24"/>
              </w:rPr>
            </w:pPr>
            <w:r w:rsidRPr="0087744E">
              <w:rPr>
                <w:szCs w:val="24"/>
              </w:rPr>
              <w:t>-</w:t>
            </w:r>
          </w:p>
        </w:tc>
      </w:tr>
    </w:tbl>
    <w:p w14:paraId="0E49E7E2" w14:textId="77777777" w:rsidR="001F377E" w:rsidRPr="0087744E" w:rsidRDefault="001F377E" w:rsidP="001F6206">
      <w:pPr>
        <w:spacing w:line="240" w:lineRule="auto"/>
        <w:jc w:val="left"/>
        <w:rPr>
          <w:bCs/>
          <w:szCs w:val="24"/>
        </w:rPr>
      </w:pPr>
    </w:p>
    <w:p w14:paraId="459EACFD" w14:textId="1E380706" w:rsidR="006639D6" w:rsidRPr="0087744E" w:rsidRDefault="004C01FF" w:rsidP="001F6206">
      <w:pPr>
        <w:spacing w:line="240" w:lineRule="auto"/>
        <w:jc w:val="left"/>
        <w:rPr>
          <w:bCs/>
          <w:szCs w:val="24"/>
        </w:rPr>
      </w:pPr>
      <w:r w:rsidRPr="0087744E">
        <w:rPr>
          <w:bCs/>
          <w:szCs w:val="24"/>
        </w:rPr>
        <w:t>Примечание - * Значение объекта: (Р) – объект регионального значения; (МР) – объект местного районного значения;</w:t>
      </w:r>
      <w:r w:rsidR="001F6206" w:rsidRPr="0087744E">
        <w:rPr>
          <w:bCs/>
          <w:szCs w:val="24"/>
        </w:rPr>
        <w:t xml:space="preserve"> (М) – объект местного значения</w:t>
      </w:r>
    </w:p>
    <w:p w14:paraId="58B7478F" w14:textId="77777777" w:rsidR="00C95FD7" w:rsidRDefault="00C95FD7" w:rsidP="001F6206">
      <w:pPr>
        <w:spacing w:line="240" w:lineRule="auto"/>
        <w:jc w:val="left"/>
        <w:rPr>
          <w:bCs/>
          <w:szCs w:val="24"/>
        </w:rPr>
      </w:pPr>
    </w:p>
    <w:p w14:paraId="6DA982E2" w14:textId="77777777" w:rsidR="00C95FD7" w:rsidRDefault="00C95FD7" w:rsidP="001F6206">
      <w:pPr>
        <w:spacing w:line="240" w:lineRule="auto"/>
        <w:jc w:val="left"/>
        <w:rPr>
          <w:bCs/>
          <w:szCs w:val="24"/>
        </w:rPr>
        <w:sectPr w:rsidR="00C95FD7" w:rsidSect="001F6206">
          <w:headerReference w:type="first" r:id="rId14"/>
          <w:pgSz w:w="16838" w:h="11906" w:orient="landscape"/>
          <w:pgMar w:top="1701" w:right="1134" w:bottom="567" w:left="1134" w:header="567" w:footer="567" w:gutter="0"/>
          <w:cols w:space="720"/>
          <w:docGrid w:linePitch="326"/>
        </w:sectPr>
      </w:pPr>
    </w:p>
    <w:p w14:paraId="0A411531" w14:textId="2C48531E" w:rsidR="00C95FD7" w:rsidRDefault="00C95FD7" w:rsidP="001F6206">
      <w:pPr>
        <w:spacing w:line="240" w:lineRule="auto"/>
        <w:jc w:val="left"/>
        <w:rPr>
          <w:bCs/>
          <w:szCs w:val="24"/>
        </w:rPr>
      </w:pPr>
    </w:p>
    <w:p w14:paraId="7E9DF87E" w14:textId="77777777" w:rsidR="00C95FD7" w:rsidRDefault="00C95FD7" w:rsidP="001F6206">
      <w:pPr>
        <w:spacing w:line="240" w:lineRule="auto"/>
        <w:jc w:val="left"/>
        <w:rPr>
          <w:bCs/>
          <w:szCs w:val="24"/>
        </w:rPr>
      </w:pPr>
    </w:p>
    <w:p w14:paraId="0D52FD0D" w14:textId="77777777" w:rsidR="00C95FD7" w:rsidRDefault="00C95FD7" w:rsidP="001F6206">
      <w:pPr>
        <w:spacing w:line="240" w:lineRule="auto"/>
        <w:jc w:val="left"/>
        <w:rPr>
          <w:bCs/>
          <w:szCs w:val="24"/>
        </w:rPr>
      </w:pPr>
    </w:p>
    <w:p w14:paraId="43C29831" w14:textId="77777777" w:rsidR="00C95FD7" w:rsidRDefault="00C95FD7" w:rsidP="001F6206">
      <w:pPr>
        <w:spacing w:line="240" w:lineRule="auto"/>
        <w:jc w:val="left"/>
        <w:rPr>
          <w:bCs/>
          <w:szCs w:val="24"/>
        </w:rPr>
      </w:pPr>
    </w:p>
    <w:p w14:paraId="1B5559AF" w14:textId="77777777" w:rsidR="00C95FD7" w:rsidRDefault="00C95FD7" w:rsidP="001F6206">
      <w:pPr>
        <w:spacing w:line="240" w:lineRule="auto"/>
        <w:jc w:val="left"/>
        <w:rPr>
          <w:bCs/>
          <w:szCs w:val="24"/>
        </w:rPr>
      </w:pPr>
    </w:p>
    <w:p w14:paraId="345E45CC" w14:textId="63F1A2FE" w:rsidR="00C95FD7" w:rsidRDefault="00C95FD7" w:rsidP="001F6206">
      <w:pPr>
        <w:spacing w:line="240" w:lineRule="auto"/>
        <w:jc w:val="left"/>
        <w:rPr>
          <w:bCs/>
          <w:szCs w:val="24"/>
        </w:rPr>
      </w:pPr>
    </w:p>
    <w:p w14:paraId="096CC0B5" w14:textId="77777777" w:rsidR="00107EBF" w:rsidRDefault="00107EBF" w:rsidP="001F6206">
      <w:pPr>
        <w:spacing w:line="240" w:lineRule="auto"/>
        <w:jc w:val="left"/>
        <w:rPr>
          <w:bCs/>
          <w:szCs w:val="24"/>
        </w:rPr>
      </w:pPr>
    </w:p>
    <w:p w14:paraId="27D1C0C5" w14:textId="77777777" w:rsidR="00107EBF" w:rsidRDefault="00107EBF" w:rsidP="001F6206">
      <w:pPr>
        <w:spacing w:line="240" w:lineRule="auto"/>
        <w:jc w:val="left"/>
        <w:rPr>
          <w:bCs/>
          <w:szCs w:val="24"/>
        </w:rPr>
      </w:pPr>
    </w:p>
    <w:p w14:paraId="34DD02C9" w14:textId="77777777" w:rsidR="00107EBF" w:rsidRDefault="00107EBF" w:rsidP="001F6206">
      <w:pPr>
        <w:spacing w:line="240" w:lineRule="auto"/>
        <w:jc w:val="left"/>
        <w:rPr>
          <w:bCs/>
          <w:szCs w:val="24"/>
        </w:rPr>
      </w:pPr>
    </w:p>
    <w:p w14:paraId="1DC09BDC" w14:textId="77777777" w:rsidR="00107EBF" w:rsidRDefault="00107EBF" w:rsidP="001F6206">
      <w:pPr>
        <w:spacing w:line="240" w:lineRule="auto"/>
        <w:jc w:val="left"/>
        <w:rPr>
          <w:bCs/>
          <w:szCs w:val="24"/>
        </w:rPr>
      </w:pPr>
    </w:p>
    <w:p w14:paraId="1FA877EE" w14:textId="77777777" w:rsidR="00C95FD7" w:rsidRDefault="00C95FD7" w:rsidP="001F6206">
      <w:pPr>
        <w:spacing w:line="240" w:lineRule="auto"/>
        <w:jc w:val="left"/>
        <w:rPr>
          <w:bCs/>
          <w:szCs w:val="24"/>
        </w:rPr>
      </w:pPr>
    </w:p>
    <w:p w14:paraId="1D0DB09E" w14:textId="77777777" w:rsidR="00C95FD7" w:rsidRDefault="00C95FD7" w:rsidP="001F6206">
      <w:pPr>
        <w:spacing w:line="240" w:lineRule="auto"/>
        <w:jc w:val="left"/>
        <w:rPr>
          <w:bCs/>
          <w:szCs w:val="24"/>
        </w:rPr>
      </w:pPr>
    </w:p>
    <w:p w14:paraId="313D57FE" w14:textId="77777777" w:rsidR="00C95FD7" w:rsidRDefault="00C95FD7" w:rsidP="001F6206">
      <w:pPr>
        <w:spacing w:line="240" w:lineRule="auto"/>
        <w:jc w:val="left"/>
        <w:rPr>
          <w:bCs/>
          <w:szCs w:val="24"/>
        </w:rPr>
      </w:pPr>
    </w:p>
    <w:p w14:paraId="196586C3" w14:textId="77777777" w:rsidR="00C95FD7" w:rsidRDefault="00C95FD7" w:rsidP="001F6206">
      <w:pPr>
        <w:spacing w:line="240" w:lineRule="auto"/>
        <w:jc w:val="left"/>
        <w:rPr>
          <w:bCs/>
          <w:szCs w:val="24"/>
        </w:rPr>
      </w:pPr>
    </w:p>
    <w:p w14:paraId="1580933E" w14:textId="30B7287E" w:rsidR="00C95FD7" w:rsidRDefault="00C95FD7" w:rsidP="00B27644">
      <w:pPr>
        <w:spacing w:line="240" w:lineRule="auto"/>
        <w:jc w:val="center"/>
        <w:rPr>
          <w:b/>
          <w:sz w:val="28"/>
          <w:szCs w:val="28"/>
          <w:lang w:eastAsia="ru-RU"/>
        </w:rPr>
      </w:pPr>
      <w:r w:rsidRPr="0047553F">
        <w:rPr>
          <w:b/>
          <w:sz w:val="28"/>
          <w:szCs w:val="28"/>
          <w:lang w:eastAsia="ru-RU"/>
        </w:rPr>
        <w:t xml:space="preserve">ЧАСТЬ </w:t>
      </w:r>
      <w:r w:rsidRPr="0047553F">
        <w:rPr>
          <w:b/>
          <w:sz w:val="28"/>
          <w:szCs w:val="28"/>
          <w:lang w:val="en-US" w:eastAsia="ru-RU"/>
        </w:rPr>
        <w:t>II</w:t>
      </w:r>
    </w:p>
    <w:p w14:paraId="6F9ABF5C" w14:textId="77777777" w:rsidR="00B27644" w:rsidRPr="00B27644" w:rsidRDefault="00B27644" w:rsidP="00B27644">
      <w:pPr>
        <w:spacing w:line="240" w:lineRule="auto"/>
        <w:jc w:val="center"/>
        <w:rPr>
          <w:b/>
          <w:sz w:val="28"/>
          <w:szCs w:val="28"/>
          <w:lang w:eastAsia="ru-RU"/>
        </w:rPr>
      </w:pPr>
    </w:p>
    <w:p w14:paraId="009D61A2" w14:textId="0EE78D53" w:rsidR="00C95FD7" w:rsidRDefault="0047553F" w:rsidP="00B27644">
      <w:pPr>
        <w:spacing w:line="240" w:lineRule="auto"/>
        <w:jc w:val="center"/>
        <w:rPr>
          <w:b/>
          <w:sz w:val="28"/>
          <w:szCs w:val="28"/>
          <w:lang w:eastAsia="ru-RU"/>
        </w:rPr>
      </w:pPr>
      <w:r>
        <w:rPr>
          <w:b/>
          <w:sz w:val="28"/>
          <w:szCs w:val="28"/>
          <w:lang w:eastAsia="ru-RU"/>
        </w:rPr>
        <w:t>КАРТА</w:t>
      </w:r>
      <w:r w:rsidRPr="0047553F">
        <w:rPr>
          <w:b/>
          <w:sz w:val="28"/>
          <w:szCs w:val="28"/>
          <w:lang w:eastAsia="ru-RU"/>
        </w:rPr>
        <w:t xml:space="preserve"> 1</w:t>
      </w:r>
    </w:p>
    <w:p w14:paraId="6B0267CF" w14:textId="77777777" w:rsidR="00B27644" w:rsidRPr="0047553F" w:rsidRDefault="00B27644" w:rsidP="00B27644">
      <w:pPr>
        <w:spacing w:line="240" w:lineRule="auto"/>
        <w:jc w:val="center"/>
        <w:rPr>
          <w:b/>
          <w:sz w:val="28"/>
          <w:szCs w:val="28"/>
          <w:lang w:eastAsia="ru-RU"/>
        </w:rPr>
      </w:pPr>
    </w:p>
    <w:p w14:paraId="64255043" w14:textId="77777777" w:rsidR="0047553F" w:rsidRDefault="00C95FD7" w:rsidP="00C95FD7">
      <w:pPr>
        <w:spacing w:line="240" w:lineRule="auto"/>
        <w:ind w:firstLine="708"/>
        <w:rPr>
          <w:rFonts w:eastAsia="Times New Roman"/>
          <w:bCs/>
          <w:sz w:val="28"/>
          <w:szCs w:val="28"/>
        </w:rPr>
      </w:pPr>
      <w:r w:rsidRPr="002859A2">
        <w:rPr>
          <w:rFonts w:eastAsia="Times New Roman"/>
          <w:bCs/>
          <w:sz w:val="28"/>
          <w:szCs w:val="28"/>
        </w:rPr>
        <w:t xml:space="preserve">Карта планируемого размещения объектов местного значения. </w:t>
      </w:r>
    </w:p>
    <w:p w14:paraId="3A49E453" w14:textId="77777777" w:rsidR="0047553F" w:rsidRDefault="00C95FD7" w:rsidP="00C95FD7">
      <w:pPr>
        <w:spacing w:line="240" w:lineRule="auto"/>
        <w:ind w:firstLine="708"/>
        <w:rPr>
          <w:rFonts w:eastAsia="Times New Roman"/>
          <w:bCs/>
          <w:sz w:val="28"/>
          <w:szCs w:val="28"/>
        </w:rPr>
      </w:pPr>
      <w:r w:rsidRPr="002859A2">
        <w:rPr>
          <w:rFonts w:eastAsia="Times New Roman"/>
          <w:bCs/>
          <w:sz w:val="28"/>
          <w:szCs w:val="28"/>
        </w:rPr>
        <w:t xml:space="preserve">Карта границ населенных пунктов. </w:t>
      </w:r>
    </w:p>
    <w:p w14:paraId="7ABE26F9" w14:textId="3FC9214A" w:rsidR="00C95FD7" w:rsidRPr="002859A2" w:rsidRDefault="00C95FD7" w:rsidP="00C95FD7">
      <w:pPr>
        <w:spacing w:line="240" w:lineRule="auto"/>
        <w:ind w:firstLine="708"/>
        <w:rPr>
          <w:bCs/>
          <w:sz w:val="28"/>
          <w:szCs w:val="28"/>
        </w:rPr>
      </w:pPr>
      <w:r w:rsidRPr="002859A2">
        <w:rPr>
          <w:rFonts w:eastAsia="Times New Roman"/>
          <w:bCs/>
          <w:sz w:val="28"/>
          <w:szCs w:val="28"/>
        </w:rPr>
        <w:t>Карта функциональных зон поселения</w:t>
      </w:r>
    </w:p>
    <w:p w14:paraId="66EFB85C" w14:textId="77777777" w:rsidR="00C95FD7" w:rsidRDefault="00C95FD7" w:rsidP="00C95FD7">
      <w:pPr>
        <w:spacing w:line="240" w:lineRule="auto"/>
        <w:jc w:val="center"/>
        <w:rPr>
          <w:bCs/>
          <w:szCs w:val="24"/>
        </w:rPr>
      </w:pPr>
    </w:p>
    <w:p w14:paraId="66010A7B" w14:textId="77777777" w:rsidR="0047553F" w:rsidRDefault="0047553F" w:rsidP="00C95FD7">
      <w:pPr>
        <w:spacing w:line="240" w:lineRule="auto"/>
        <w:jc w:val="center"/>
        <w:rPr>
          <w:bCs/>
          <w:szCs w:val="24"/>
        </w:rPr>
      </w:pPr>
    </w:p>
    <w:p w14:paraId="50FC014D" w14:textId="77777777" w:rsidR="0047553F" w:rsidRDefault="0047553F" w:rsidP="00C95FD7">
      <w:pPr>
        <w:spacing w:line="240" w:lineRule="auto"/>
        <w:jc w:val="center"/>
        <w:rPr>
          <w:bCs/>
          <w:szCs w:val="24"/>
        </w:rPr>
      </w:pPr>
    </w:p>
    <w:p w14:paraId="2B9B3861" w14:textId="77777777" w:rsidR="0047553F" w:rsidRDefault="0047553F" w:rsidP="00C95FD7">
      <w:pPr>
        <w:spacing w:line="240" w:lineRule="auto"/>
        <w:jc w:val="center"/>
        <w:rPr>
          <w:bCs/>
          <w:szCs w:val="24"/>
        </w:rPr>
      </w:pPr>
    </w:p>
    <w:p w14:paraId="7CCEB860" w14:textId="77777777" w:rsidR="0047553F" w:rsidRDefault="0047553F" w:rsidP="00C95FD7">
      <w:pPr>
        <w:spacing w:line="240" w:lineRule="auto"/>
        <w:jc w:val="center"/>
        <w:rPr>
          <w:bCs/>
          <w:szCs w:val="24"/>
        </w:rPr>
      </w:pPr>
    </w:p>
    <w:p w14:paraId="21844498" w14:textId="77777777" w:rsidR="0047553F" w:rsidRDefault="0047553F" w:rsidP="00C95FD7">
      <w:pPr>
        <w:spacing w:line="240" w:lineRule="auto"/>
        <w:jc w:val="center"/>
        <w:rPr>
          <w:bCs/>
          <w:szCs w:val="24"/>
        </w:rPr>
      </w:pPr>
    </w:p>
    <w:p w14:paraId="6A484F83" w14:textId="77777777" w:rsidR="0047553F" w:rsidRDefault="0047553F" w:rsidP="00C95FD7">
      <w:pPr>
        <w:spacing w:line="240" w:lineRule="auto"/>
        <w:jc w:val="center"/>
        <w:rPr>
          <w:bCs/>
          <w:szCs w:val="24"/>
        </w:rPr>
      </w:pPr>
    </w:p>
    <w:p w14:paraId="731F3BB0" w14:textId="77777777" w:rsidR="0047553F" w:rsidRDefault="0047553F" w:rsidP="00C95FD7">
      <w:pPr>
        <w:spacing w:line="240" w:lineRule="auto"/>
        <w:jc w:val="center"/>
        <w:rPr>
          <w:bCs/>
          <w:szCs w:val="24"/>
        </w:rPr>
      </w:pPr>
    </w:p>
    <w:p w14:paraId="1041CCBF" w14:textId="77777777" w:rsidR="0047553F" w:rsidRDefault="0047553F" w:rsidP="00C95FD7">
      <w:pPr>
        <w:spacing w:line="240" w:lineRule="auto"/>
        <w:jc w:val="center"/>
        <w:rPr>
          <w:bCs/>
          <w:szCs w:val="24"/>
        </w:rPr>
      </w:pPr>
    </w:p>
    <w:p w14:paraId="47586DF7" w14:textId="77777777" w:rsidR="0047553F" w:rsidRDefault="0047553F" w:rsidP="00C95FD7">
      <w:pPr>
        <w:spacing w:line="240" w:lineRule="auto"/>
        <w:jc w:val="center"/>
        <w:rPr>
          <w:bCs/>
          <w:szCs w:val="24"/>
        </w:rPr>
      </w:pPr>
    </w:p>
    <w:p w14:paraId="267F6783" w14:textId="77777777" w:rsidR="0047553F" w:rsidRDefault="0047553F" w:rsidP="00C95FD7">
      <w:pPr>
        <w:spacing w:line="240" w:lineRule="auto"/>
        <w:jc w:val="center"/>
        <w:rPr>
          <w:bCs/>
          <w:szCs w:val="24"/>
        </w:rPr>
      </w:pPr>
    </w:p>
    <w:p w14:paraId="00B2CAB6" w14:textId="77777777" w:rsidR="0047553F" w:rsidRDefault="0047553F" w:rsidP="00C95FD7">
      <w:pPr>
        <w:spacing w:line="240" w:lineRule="auto"/>
        <w:jc w:val="center"/>
        <w:rPr>
          <w:bCs/>
          <w:szCs w:val="24"/>
        </w:rPr>
      </w:pPr>
    </w:p>
    <w:p w14:paraId="66174B7B" w14:textId="77777777" w:rsidR="0047553F" w:rsidRDefault="0047553F" w:rsidP="00C95FD7">
      <w:pPr>
        <w:spacing w:line="240" w:lineRule="auto"/>
        <w:jc w:val="center"/>
        <w:rPr>
          <w:bCs/>
          <w:szCs w:val="24"/>
        </w:rPr>
      </w:pPr>
    </w:p>
    <w:p w14:paraId="26B7A3B3" w14:textId="77777777" w:rsidR="0047553F" w:rsidRDefault="0047553F" w:rsidP="00C95FD7">
      <w:pPr>
        <w:spacing w:line="240" w:lineRule="auto"/>
        <w:jc w:val="center"/>
        <w:rPr>
          <w:bCs/>
          <w:szCs w:val="24"/>
        </w:rPr>
      </w:pPr>
    </w:p>
    <w:p w14:paraId="6E0FCC30" w14:textId="77777777" w:rsidR="0047553F" w:rsidRDefault="0047553F" w:rsidP="00C95FD7">
      <w:pPr>
        <w:spacing w:line="240" w:lineRule="auto"/>
        <w:jc w:val="center"/>
        <w:rPr>
          <w:bCs/>
          <w:szCs w:val="24"/>
        </w:rPr>
      </w:pPr>
    </w:p>
    <w:p w14:paraId="6F19362F" w14:textId="77777777" w:rsidR="0047553F" w:rsidRDefault="0047553F" w:rsidP="00C95FD7">
      <w:pPr>
        <w:spacing w:line="240" w:lineRule="auto"/>
        <w:jc w:val="center"/>
        <w:rPr>
          <w:bCs/>
          <w:szCs w:val="24"/>
        </w:rPr>
      </w:pPr>
    </w:p>
    <w:p w14:paraId="3540A6BB" w14:textId="77777777" w:rsidR="0047553F" w:rsidRDefault="0047553F" w:rsidP="00C95FD7">
      <w:pPr>
        <w:spacing w:line="240" w:lineRule="auto"/>
        <w:jc w:val="center"/>
        <w:rPr>
          <w:bCs/>
          <w:szCs w:val="24"/>
        </w:rPr>
      </w:pPr>
    </w:p>
    <w:p w14:paraId="0C491EF1" w14:textId="77777777" w:rsidR="0047553F" w:rsidRDefault="0047553F" w:rsidP="00C95FD7">
      <w:pPr>
        <w:spacing w:line="240" w:lineRule="auto"/>
        <w:jc w:val="center"/>
        <w:rPr>
          <w:bCs/>
          <w:szCs w:val="24"/>
        </w:rPr>
      </w:pPr>
    </w:p>
    <w:p w14:paraId="6C34B035" w14:textId="77777777" w:rsidR="0047553F" w:rsidRDefault="0047553F" w:rsidP="00C95FD7">
      <w:pPr>
        <w:spacing w:line="240" w:lineRule="auto"/>
        <w:jc w:val="center"/>
        <w:rPr>
          <w:bCs/>
          <w:szCs w:val="24"/>
        </w:rPr>
      </w:pPr>
    </w:p>
    <w:p w14:paraId="3C58C4FC" w14:textId="77777777" w:rsidR="0047553F" w:rsidRDefault="0047553F" w:rsidP="00C95FD7">
      <w:pPr>
        <w:spacing w:line="240" w:lineRule="auto"/>
        <w:jc w:val="center"/>
        <w:rPr>
          <w:bCs/>
          <w:szCs w:val="24"/>
        </w:rPr>
      </w:pPr>
    </w:p>
    <w:p w14:paraId="3489C865" w14:textId="77777777" w:rsidR="0047553F" w:rsidRDefault="0047553F" w:rsidP="00C95FD7">
      <w:pPr>
        <w:spacing w:line="240" w:lineRule="auto"/>
        <w:jc w:val="center"/>
        <w:rPr>
          <w:bCs/>
          <w:szCs w:val="24"/>
        </w:rPr>
      </w:pPr>
    </w:p>
    <w:p w14:paraId="24D9A428" w14:textId="77777777" w:rsidR="0047553F" w:rsidRDefault="0047553F" w:rsidP="00C95FD7">
      <w:pPr>
        <w:spacing w:line="240" w:lineRule="auto"/>
        <w:jc w:val="center"/>
        <w:rPr>
          <w:bCs/>
          <w:szCs w:val="24"/>
        </w:rPr>
      </w:pPr>
    </w:p>
    <w:p w14:paraId="4C7B67B9" w14:textId="77777777" w:rsidR="0047553F" w:rsidRDefault="0047553F" w:rsidP="00C95FD7">
      <w:pPr>
        <w:spacing w:line="240" w:lineRule="auto"/>
        <w:jc w:val="center"/>
        <w:rPr>
          <w:bCs/>
          <w:szCs w:val="24"/>
        </w:rPr>
      </w:pPr>
    </w:p>
    <w:p w14:paraId="35471234" w14:textId="77777777" w:rsidR="0047553F" w:rsidRDefault="0047553F" w:rsidP="00C95FD7">
      <w:pPr>
        <w:spacing w:line="240" w:lineRule="auto"/>
        <w:jc w:val="center"/>
        <w:rPr>
          <w:bCs/>
          <w:szCs w:val="24"/>
        </w:rPr>
      </w:pPr>
    </w:p>
    <w:p w14:paraId="0292213F" w14:textId="77777777" w:rsidR="0047553F" w:rsidRDefault="0047553F" w:rsidP="00C95FD7">
      <w:pPr>
        <w:spacing w:line="240" w:lineRule="auto"/>
        <w:jc w:val="center"/>
        <w:rPr>
          <w:bCs/>
          <w:szCs w:val="24"/>
        </w:rPr>
      </w:pPr>
    </w:p>
    <w:p w14:paraId="3B1224E2" w14:textId="77777777" w:rsidR="0047553F" w:rsidRDefault="0047553F" w:rsidP="00C95FD7">
      <w:pPr>
        <w:spacing w:line="240" w:lineRule="auto"/>
        <w:jc w:val="center"/>
        <w:rPr>
          <w:bCs/>
          <w:szCs w:val="24"/>
        </w:rPr>
      </w:pPr>
    </w:p>
    <w:p w14:paraId="421DD862" w14:textId="77777777" w:rsidR="0047553F" w:rsidRDefault="0047553F" w:rsidP="00C95FD7">
      <w:pPr>
        <w:spacing w:line="240" w:lineRule="auto"/>
        <w:jc w:val="center"/>
        <w:rPr>
          <w:bCs/>
          <w:szCs w:val="24"/>
        </w:rPr>
      </w:pPr>
    </w:p>
    <w:p w14:paraId="0E02EFC3" w14:textId="77777777" w:rsidR="0047553F" w:rsidRDefault="0047553F" w:rsidP="00C95FD7">
      <w:pPr>
        <w:spacing w:line="240" w:lineRule="auto"/>
        <w:jc w:val="center"/>
        <w:rPr>
          <w:bCs/>
          <w:szCs w:val="24"/>
        </w:rPr>
      </w:pPr>
    </w:p>
    <w:p w14:paraId="21B4BC3F" w14:textId="77777777" w:rsidR="0047553F" w:rsidRDefault="0047553F" w:rsidP="00C95FD7">
      <w:pPr>
        <w:spacing w:line="240" w:lineRule="auto"/>
        <w:jc w:val="center"/>
        <w:rPr>
          <w:bCs/>
          <w:szCs w:val="24"/>
        </w:rPr>
      </w:pPr>
    </w:p>
    <w:p w14:paraId="2DA67D67" w14:textId="77777777" w:rsidR="0047553F" w:rsidRDefault="0047553F" w:rsidP="00C95FD7">
      <w:pPr>
        <w:spacing w:line="240" w:lineRule="auto"/>
        <w:jc w:val="center"/>
        <w:rPr>
          <w:bCs/>
          <w:szCs w:val="24"/>
        </w:rPr>
      </w:pPr>
    </w:p>
    <w:p w14:paraId="28B667DF" w14:textId="67C0E2B7" w:rsidR="0047553F" w:rsidRDefault="001401A7" w:rsidP="00C95FD7">
      <w:pPr>
        <w:spacing w:line="240" w:lineRule="auto"/>
        <w:jc w:val="center"/>
        <w:rPr>
          <w:bCs/>
          <w:szCs w:val="24"/>
        </w:rPr>
      </w:pPr>
      <w:r>
        <w:rPr>
          <w:bCs/>
          <w:noProof/>
          <w:szCs w:val="24"/>
          <w:lang w:eastAsia="ru-RU"/>
        </w:rPr>
        <w:lastRenderedPageBreak/>
        <w:drawing>
          <wp:inline distT="0" distB="0" distL="0" distR="0" wp14:anchorId="7A62B7E1" wp14:editId="2E0743CD">
            <wp:extent cx="5382895" cy="9232265"/>
            <wp:effectExtent l="0" t="0" r="0" b="0"/>
            <wp:docPr id="3" name="Рисунок 3" descr="C:\Мои Документы\Торги\Конкурсы\2018-2019 ГП,ПЗЗ изм\2019\2019 УТВЕРЖДЕНИЕ\Карта 1_для решения Ду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ои Документы\Торги\Конкурсы\2018-2019 ГП,ПЗЗ изм\2019\2019 УТВЕРЖДЕНИЕ\Карта 1_для решения Думы.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9232265"/>
                    </a:xfrm>
                    <a:prstGeom prst="rect">
                      <a:avLst/>
                    </a:prstGeom>
                    <a:noFill/>
                    <a:ln>
                      <a:noFill/>
                    </a:ln>
                  </pic:spPr>
                </pic:pic>
              </a:graphicData>
            </a:graphic>
          </wp:inline>
        </w:drawing>
      </w:r>
    </w:p>
    <w:sectPr w:rsidR="0047553F" w:rsidSect="001401A7">
      <w:pgSz w:w="11906" w:h="16838"/>
      <w:pgMar w:top="1134" w:right="1701" w:bottom="1134" w:left="1843"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9C327A" w14:textId="77777777" w:rsidR="00DB73F3" w:rsidRDefault="00DB73F3" w:rsidP="00CA642B">
      <w:pPr>
        <w:spacing w:line="240" w:lineRule="auto"/>
      </w:pPr>
      <w:r>
        <w:separator/>
      </w:r>
    </w:p>
  </w:endnote>
  <w:endnote w:type="continuationSeparator" w:id="0">
    <w:p w14:paraId="5949DD1D" w14:textId="77777777" w:rsidR="00DB73F3" w:rsidRDefault="00DB73F3" w:rsidP="00CA642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1070A" w14:textId="1C9122DE" w:rsidR="00053083" w:rsidRPr="005201E5" w:rsidRDefault="00053083" w:rsidP="009D73DA">
    <w:pPr>
      <w:pStyle w:val="a8"/>
      <w:jc w:val="right"/>
      <w:rPr>
        <w:b/>
        <w:spacing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B6B051" w14:textId="77777777" w:rsidR="00DB73F3" w:rsidRDefault="00DB73F3" w:rsidP="00CA642B">
      <w:pPr>
        <w:spacing w:line="240" w:lineRule="auto"/>
      </w:pPr>
      <w:r>
        <w:separator/>
      </w:r>
    </w:p>
  </w:footnote>
  <w:footnote w:type="continuationSeparator" w:id="0">
    <w:p w14:paraId="3801176D" w14:textId="77777777" w:rsidR="00DB73F3" w:rsidRDefault="00DB73F3" w:rsidP="00CA642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D8687" w14:textId="77777777" w:rsidR="00053083" w:rsidRDefault="00053083" w:rsidP="009D73DA">
    <w:pPr>
      <w:pStyle w:val="a6"/>
      <w:jc w:val="right"/>
    </w:pPr>
    <w:r>
      <w:rPr>
        <w:rFonts w:ascii="Arial" w:hAnsi="Arial" w:cs="Arial"/>
        <w:b/>
        <w:color w:val="548DD4"/>
        <w:sz w:val="28"/>
        <w:szCs w:val="28"/>
      </w:rPr>
      <w:t>РАЗДЕЛ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123E7" w14:textId="77777777" w:rsidR="00053083" w:rsidRDefault="00053083" w:rsidP="009D73DA">
    <w:pPr>
      <w:pStyle w:val="a6"/>
      <w:jc w:val="right"/>
    </w:pPr>
    <w:r>
      <w:rPr>
        <w:rFonts w:ascii="Arial" w:hAnsi="Arial" w:cs="Arial"/>
        <w:b/>
        <w:color w:val="548DD4"/>
        <w:sz w:val="28"/>
        <w:szCs w:val="28"/>
      </w:rPr>
      <w:t>РАЗДЕЛ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B7C7E36"/>
    <w:lvl w:ilvl="0">
      <w:start w:val="1"/>
      <w:numFmt w:val="bullet"/>
      <w:pStyle w:val="2"/>
      <w:lvlText w:val=""/>
      <w:lvlJc w:val="left"/>
      <w:pPr>
        <w:tabs>
          <w:tab w:val="num" w:pos="643"/>
        </w:tabs>
        <w:ind w:left="643" w:hanging="360"/>
      </w:pPr>
      <w:rPr>
        <w:rFonts w:ascii="Symbol" w:hAnsi="Symbol" w:hint="default"/>
      </w:rPr>
    </w:lvl>
  </w:abstractNum>
  <w:abstractNum w:abstractNumId="1">
    <w:nsid w:val="01472F7F"/>
    <w:multiLevelType w:val="multilevel"/>
    <w:tmpl w:val="0419001D"/>
    <w:styleLink w:val="2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2DF6150"/>
    <w:multiLevelType w:val="hybridMultilevel"/>
    <w:tmpl w:val="0E22B2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0FB54C56"/>
    <w:multiLevelType w:val="hybridMultilevel"/>
    <w:tmpl w:val="639CE7F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60706A9"/>
    <w:multiLevelType w:val="hybridMultilevel"/>
    <w:tmpl w:val="260CF636"/>
    <w:lvl w:ilvl="0" w:tplc="FF32DBA4">
      <w:start w:val="1"/>
      <w:numFmt w:val="bullet"/>
      <w:lvlText w:val=""/>
      <w:lvlJc w:val="left"/>
      <w:pPr>
        <w:ind w:left="1174" w:hanging="360"/>
      </w:pPr>
      <w:rPr>
        <w:rFonts w:ascii="Symbol" w:hAnsi="Symbol" w:hint="default"/>
        <w:strike w:val="0"/>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
    <w:nsid w:val="27017B7F"/>
    <w:multiLevelType w:val="hybridMultilevel"/>
    <w:tmpl w:val="836078F4"/>
    <w:lvl w:ilvl="0" w:tplc="C4DCE20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96E0FC9"/>
    <w:multiLevelType w:val="hybridMultilevel"/>
    <w:tmpl w:val="A1AA6BE2"/>
    <w:lvl w:ilvl="0" w:tplc="51443668">
      <w:start w:val="65535"/>
      <w:numFmt w:val="bullet"/>
      <w:lvlText w:val="‒"/>
      <w:lvlJc w:val="left"/>
      <w:pPr>
        <w:ind w:left="720" w:hanging="360"/>
      </w:pPr>
      <w:rPr>
        <w:rFonts w:ascii="Times New Roman" w:hAnsi="Times New Roman" w:cs="Times New Roman" w:hint="default"/>
        <w:color w:val="auto"/>
        <w:position w:val="0"/>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8107229"/>
    <w:multiLevelType w:val="hybridMultilevel"/>
    <w:tmpl w:val="80942B30"/>
    <w:lvl w:ilvl="0" w:tplc="6A34D300">
      <w:start w:val="1"/>
      <w:numFmt w:val="bullet"/>
      <w:lvlText w:val=""/>
      <w:lvlJc w:val="left"/>
      <w:pPr>
        <w:tabs>
          <w:tab w:val="num" w:pos="363"/>
        </w:tabs>
        <w:ind w:left="363" w:hanging="363"/>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3BF90CF2"/>
    <w:multiLevelType w:val="hybridMultilevel"/>
    <w:tmpl w:val="0E22B2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5B02BF"/>
    <w:multiLevelType w:val="hybridMultilevel"/>
    <w:tmpl w:val="1562BD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5F34D24"/>
    <w:multiLevelType w:val="hybridMultilevel"/>
    <w:tmpl w:val="836078F4"/>
    <w:lvl w:ilvl="0" w:tplc="C4DCE202">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C910C13"/>
    <w:multiLevelType w:val="hybridMultilevel"/>
    <w:tmpl w:val="36E0BFC4"/>
    <w:lvl w:ilvl="0" w:tplc="04190011">
      <w:start w:val="1"/>
      <w:numFmt w:val="decimal"/>
      <w:lvlText w:val="%1)"/>
      <w:lvlJc w:val="left"/>
      <w:pPr>
        <w:ind w:left="1349" w:hanging="360"/>
      </w:pPr>
    </w:lvl>
    <w:lvl w:ilvl="1" w:tplc="04190019" w:tentative="1">
      <w:start w:val="1"/>
      <w:numFmt w:val="lowerLetter"/>
      <w:lvlText w:val="%2."/>
      <w:lvlJc w:val="left"/>
      <w:pPr>
        <w:ind w:left="2069" w:hanging="360"/>
      </w:pPr>
    </w:lvl>
    <w:lvl w:ilvl="2" w:tplc="0419001B" w:tentative="1">
      <w:start w:val="1"/>
      <w:numFmt w:val="lowerRoman"/>
      <w:lvlText w:val="%3."/>
      <w:lvlJc w:val="right"/>
      <w:pPr>
        <w:ind w:left="2789" w:hanging="180"/>
      </w:pPr>
    </w:lvl>
    <w:lvl w:ilvl="3" w:tplc="0419000F" w:tentative="1">
      <w:start w:val="1"/>
      <w:numFmt w:val="decimal"/>
      <w:lvlText w:val="%4."/>
      <w:lvlJc w:val="left"/>
      <w:pPr>
        <w:ind w:left="3509" w:hanging="360"/>
      </w:pPr>
    </w:lvl>
    <w:lvl w:ilvl="4" w:tplc="04190019" w:tentative="1">
      <w:start w:val="1"/>
      <w:numFmt w:val="lowerLetter"/>
      <w:lvlText w:val="%5."/>
      <w:lvlJc w:val="left"/>
      <w:pPr>
        <w:ind w:left="4229" w:hanging="360"/>
      </w:pPr>
    </w:lvl>
    <w:lvl w:ilvl="5" w:tplc="0419001B" w:tentative="1">
      <w:start w:val="1"/>
      <w:numFmt w:val="lowerRoman"/>
      <w:lvlText w:val="%6."/>
      <w:lvlJc w:val="right"/>
      <w:pPr>
        <w:ind w:left="4949" w:hanging="180"/>
      </w:pPr>
    </w:lvl>
    <w:lvl w:ilvl="6" w:tplc="0419000F" w:tentative="1">
      <w:start w:val="1"/>
      <w:numFmt w:val="decimal"/>
      <w:lvlText w:val="%7."/>
      <w:lvlJc w:val="left"/>
      <w:pPr>
        <w:ind w:left="5669" w:hanging="360"/>
      </w:pPr>
    </w:lvl>
    <w:lvl w:ilvl="7" w:tplc="04190019" w:tentative="1">
      <w:start w:val="1"/>
      <w:numFmt w:val="lowerLetter"/>
      <w:lvlText w:val="%8."/>
      <w:lvlJc w:val="left"/>
      <w:pPr>
        <w:ind w:left="6389" w:hanging="360"/>
      </w:pPr>
    </w:lvl>
    <w:lvl w:ilvl="8" w:tplc="0419001B" w:tentative="1">
      <w:start w:val="1"/>
      <w:numFmt w:val="lowerRoman"/>
      <w:lvlText w:val="%9."/>
      <w:lvlJc w:val="right"/>
      <w:pPr>
        <w:ind w:left="7109" w:hanging="180"/>
      </w:pPr>
    </w:lvl>
  </w:abstractNum>
  <w:abstractNum w:abstractNumId="13">
    <w:nsid w:val="4CF51ADF"/>
    <w:multiLevelType w:val="hybridMultilevel"/>
    <w:tmpl w:val="36E0BFC4"/>
    <w:lvl w:ilvl="0" w:tplc="04190011">
      <w:start w:val="1"/>
      <w:numFmt w:val="decimal"/>
      <w:lvlText w:val="%1)"/>
      <w:lvlJc w:val="left"/>
      <w:pPr>
        <w:ind w:left="1349" w:hanging="360"/>
      </w:pPr>
    </w:lvl>
    <w:lvl w:ilvl="1" w:tplc="04190019" w:tentative="1">
      <w:start w:val="1"/>
      <w:numFmt w:val="lowerLetter"/>
      <w:lvlText w:val="%2."/>
      <w:lvlJc w:val="left"/>
      <w:pPr>
        <w:ind w:left="2069" w:hanging="360"/>
      </w:pPr>
    </w:lvl>
    <w:lvl w:ilvl="2" w:tplc="0419001B" w:tentative="1">
      <w:start w:val="1"/>
      <w:numFmt w:val="lowerRoman"/>
      <w:lvlText w:val="%3."/>
      <w:lvlJc w:val="right"/>
      <w:pPr>
        <w:ind w:left="2789" w:hanging="180"/>
      </w:pPr>
    </w:lvl>
    <w:lvl w:ilvl="3" w:tplc="0419000F" w:tentative="1">
      <w:start w:val="1"/>
      <w:numFmt w:val="decimal"/>
      <w:lvlText w:val="%4."/>
      <w:lvlJc w:val="left"/>
      <w:pPr>
        <w:ind w:left="3509" w:hanging="360"/>
      </w:pPr>
    </w:lvl>
    <w:lvl w:ilvl="4" w:tplc="04190019" w:tentative="1">
      <w:start w:val="1"/>
      <w:numFmt w:val="lowerLetter"/>
      <w:lvlText w:val="%5."/>
      <w:lvlJc w:val="left"/>
      <w:pPr>
        <w:ind w:left="4229" w:hanging="360"/>
      </w:pPr>
    </w:lvl>
    <w:lvl w:ilvl="5" w:tplc="0419001B" w:tentative="1">
      <w:start w:val="1"/>
      <w:numFmt w:val="lowerRoman"/>
      <w:lvlText w:val="%6."/>
      <w:lvlJc w:val="right"/>
      <w:pPr>
        <w:ind w:left="4949" w:hanging="180"/>
      </w:pPr>
    </w:lvl>
    <w:lvl w:ilvl="6" w:tplc="0419000F" w:tentative="1">
      <w:start w:val="1"/>
      <w:numFmt w:val="decimal"/>
      <w:lvlText w:val="%7."/>
      <w:lvlJc w:val="left"/>
      <w:pPr>
        <w:ind w:left="5669" w:hanging="360"/>
      </w:pPr>
    </w:lvl>
    <w:lvl w:ilvl="7" w:tplc="04190019" w:tentative="1">
      <w:start w:val="1"/>
      <w:numFmt w:val="lowerLetter"/>
      <w:lvlText w:val="%8."/>
      <w:lvlJc w:val="left"/>
      <w:pPr>
        <w:ind w:left="6389" w:hanging="360"/>
      </w:pPr>
    </w:lvl>
    <w:lvl w:ilvl="8" w:tplc="0419001B" w:tentative="1">
      <w:start w:val="1"/>
      <w:numFmt w:val="lowerRoman"/>
      <w:lvlText w:val="%9."/>
      <w:lvlJc w:val="right"/>
      <w:pPr>
        <w:ind w:left="7109" w:hanging="180"/>
      </w:pPr>
    </w:lvl>
  </w:abstractNum>
  <w:abstractNum w:abstractNumId="14">
    <w:nsid w:val="57E65351"/>
    <w:multiLevelType w:val="hybridMultilevel"/>
    <w:tmpl w:val="20C2F5E8"/>
    <w:lvl w:ilvl="0" w:tplc="9A52A642">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E23224A"/>
    <w:multiLevelType w:val="hybridMultilevel"/>
    <w:tmpl w:val="9288E5AE"/>
    <w:lvl w:ilvl="0" w:tplc="613CD6BC">
      <w:start w:val="1"/>
      <w:numFmt w:val="bullet"/>
      <w:lvlText w:val="−"/>
      <w:lvlJc w:val="left"/>
      <w:pPr>
        <w:ind w:left="2912" w:hanging="360"/>
      </w:pPr>
      <w:rPr>
        <w:rFonts w:ascii="Courier New" w:hAnsi="Courier New"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6">
    <w:nsid w:val="60B4268C"/>
    <w:multiLevelType w:val="hybridMultilevel"/>
    <w:tmpl w:val="5F2819EE"/>
    <w:lvl w:ilvl="0" w:tplc="BDCCB222">
      <w:start w:val="1"/>
      <w:numFmt w:val="decimal"/>
      <w:lvlText w:val="1.2.%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7295689"/>
    <w:multiLevelType w:val="hybridMultilevel"/>
    <w:tmpl w:val="0B7CEC46"/>
    <w:lvl w:ilvl="0" w:tplc="613CD6BC">
      <w:start w:val="1"/>
      <w:numFmt w:val="bullet"/>
      <w:lvlText w:val="−"/>
      <w:lvlJc w:val="left"/>
      <w:pPr>
        <w:ind w:left="1179" w:hanging="360"/>
      </w:pPr>
      <w:rPr>
        <w:rFonts w:ascii="Courier New" w:hAnsi="Courier New"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8">
    <w:nsid w:val="769F79BE"/>
    <w:multiLevelType w:val="hybridMultilevel"/>
    <w:tmpl w:val="75A265A6"/>
    <w:lvl w:ilvl="0" w:tplc="04190011">
      <w:start w:val="1"/>
      <w:numFmt w:val="decimal"/>
      <w:lvlText w:val="%1)"/>
      <w:lvlJc w:val="left"/>
      <w:pPr>
        <w:ind w:left="1349" w:hanging="360"/>
      </w:pPr>
    </w:lvl>
    <w:lvl w:ilvl="1" w:tplc="04190019" w:tentative="1">
      <w:start w:val="1"/>
      <w:numFmt w:val="lowerLetter"/>
      <w:lvlText w:val="%2."/>
      <w:lvlJc w:val="left"/>
      <w:pPr>
        <w:ind w:left="2069" w:hanging="360"/>
      </w:pPr>
    </w:lvl>
    <w:lvl w:ilvl="2" w:tplc="0419001B" w:tentative="1">
      <w:start w:val="1"/>
      <w:numFmt w:val="lowerRoman"/>
      <w:lvlText w:val="%3."/>
      <w:lvlJc w:val="right"/>
      <w:pPr>
        <w:ind w:left="2789" w:hanging="180"/>
      </w:pPr>
    </w:lvl>
    <w:lvl w:ilvl="3" w:tplc="0419000F" w:tentative="1">
      <w:start w:val="1"/>
      <w:numFmt w:val="decimal"/>
      <w:lvlText w:val="%4."/>
      <w:lvlJc w:val="left"/>
      <w:pPr>
        <w:ind w:left="3509" w:hanging="360"/>
      </w:pPr>
    </w:lvl>
    <w:lvl w:ilvl="4" w:tplc="04190019" w:tentative="1">
      <w:start w:val="1"/>
      <w:numFmt w:val="lowerLetter"/>
      <w:lvlText w:val="%5."/>
      <w:lvlJc w:val="left"/>
      <w:pPr>
        <w:ind w:left="4229" w:hanging="360"/>
      </w:pPr>
    </w:lvl>
    <w:lvl w:ilvl="5" w:tplc="0419001B" w:tentative="1">
      <w:start w:val="1"/>
      <w:numFmt w:val="lowerRoman"/>
      <w:lvlText w:val="%6."/>
      <w:lvlJc w:val="right"/>
      <w:pPr>
        <w:ind w:left="4949" w:hanging="180"/>
      </w:pPr>
    </w:lvl>
    <w:lvl w:ilvl="6" w:tplc="0419000F" w:tentative="1">
      <w:start w:val="1"/>
      <w:numFmt w:val="decimal"/>
      <w:lvlText w:val="%7."/>
      <w:lvlJc w:val="left"/>
      <w:pPr>
        <w:ind w:left="5669" w:hanging="360"/>
      </w:pPr>
    </w:lvl>
    <w:lvl w:ilvl="7" w:tplc="04190019" w:tentative="1">
      <w:start w:val="1"/>
      <w:numFmt w:val="lowerLetter"/>
      <w:lvlText w:val="%8."/>
      <w:lvlJc w:val="left"/>
      <w:pPr>
        <w:ind w:left="6389" w:hanging="360"/>
      </w:pPr>
    </w:lvl>
    <w:lvl w:ilvl="8" w:tplc="0419001B" w:tentative="1">
      <w:start w:val="1"/>
      <w:numFmt w:val="lowerRoman"/>
      <w:lvlText w:val="%9."/>
      <w:lvlJc w:val="right"/>
      <w:pPr>
        <w:ind w:left="7109" w:hanging="180"/>
      </w:pPr>
    </w:lvl>
  </w:abstractNum>
  <w:abstractNum w:abstractNumId="19">
    <w:nsid w:val="79B7268A"/>
    <w:multiLevelType w:val="hybridMultilevel"/>
    <w:tmpl w:val="90546D9C"/>
    <w:lvl w:ilvl="0" w:tplc="17F8F7F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7AA303AD"/>
    <w:multiLevelType w:val="hybridMultilevel"/>
    <w:tmpl w:val="1562BDF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CCF6A85"/>
    <w:multiLevelType w:val="multilevel"/>
    <w:tmpl w:val="5AB8AA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7CF6377A"/>
    <w:multiLevelType w:val="hybridMultilevel"/>
    <w:tmpl w:val="1E30955C"/>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11"/>
  </w:num>
  <w:num w:numId="5">
    <w:abstractNumId w:val="21"/>
  </w:num>
  <w:num w:numId="6">
    <w:abstractNumId w:val="15"/>
  </w:num>
  <w:num w:numId="7">
    <w:abstractNumId w:val="17"/>
  </w:num>
  <w:num w:numId="8">
    <w:abstractNumId w:val="13"/>
  </w:num>
  <w:num w:numId="9">
    <w:abstractNumId w:val="18"/>
  </w:num>
  <w:num w:numId="10">
    <w:abstractNumId w:val="12"/>
  </w:num>
  <w:num w:numId="11">
    <w:abstractNumId w:val="5"/>
  </w:num>
  <w:num w:numId="12">
    <w:abstractNumId w:val="8"/>
  </w:num>
  <w:num w:numId="13">
    <w:abstractNumId w:val="6"/>
  </w:num>
  <w:num w:numId="14">
    <w:abstractNumId w:val="7"/>
  </w:num>
  <w:num w:numId="15">
    <w:abstractNumId w:val="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9"/>
  </w:num>
  <w:num w:numId="19">
    <w:abstractNumId w:val="9"/>
  </w:num>
  <w:num w:numId="20">
    <w:abstractNumId w:val="2"/>
  </w:num>
  <w:num w:numId="21">
    <w:abstractNumId w:val="4"/>
  </w:num>
  <w:num w:numId="22">
    <w:abstractNumId w:val="22"/>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54BEA"/>
    <w:rsid w:val="0000793F"/>
    <w:rsid w:val="00011F29"/>
    <w:rsid w:val="00012869"/>
    <w:rsid w:val="00014C1F"/>
    <w:rsid w:val="00041DE2"/>
    <w:rsid w:val="00053083"/>
    <w:rsid w:val="0007257E"/>
    <w:rsid w:val="000865DA"/>
    <w:rsid w:val="00090DF8"/>
    <w:rsid w:val="000A2C67"/>
    <w:rsid w:val="000B5EEF"/>
    <w:rsid w:val="000C5521"/>
    <w:rsid w:val="000D0B27"/>
    <w:rsid w:val="000D1FBF"/>
    <w:rsid w:val="000E0839"/>
    <w:rsid w:val="000F69FC"/>
    <w:rsid w:val="00107EBF"/>
    <w:rsid w:val="00115CC3"/>
    <w:rsid w:val="001331B0"/>
    <w:rsid w:val="001401A7"/>
    <w:rsid w:val="00157416"/>
    <w:rsid w:val="00163F5A"/>
    <w:rsid w:val="00170022"/>
    <w:rsid w:val="00190238"/>
    <w:rsid w:val="001A46EF"/>
    <w:rsid w:val="001A5185"/>
    <w:rsid w:val="001A79EA"/>
    <w:rsid w:val="001B2FE2"/>
    <w:rsid w:val="001C4724"/>
    <w:rsid w:val="001F377E"/>
    <w:rsid w:val="001F5E1D"/>
    <w:rsid w:val="001F6206"/>
    <w:rsid w:val="00225F8A"/>
    <w:rsid w:val="00243207"/>
    <w:rsid w:val="00250330"/>
    <w:rsid w:val="00255991"/>
    <w:rsid w:val="002859A2"/>
    <w:rsid w:val="00297F6E"/>
    <w:rsid w:val="002A1E75"/>
    <w:rsid w:val="002C0B8A"/>
    <w:rsid w:val="00317CA9"/>
    <w:rsid w:val="00344270"/>
    <w:rsid w:val="00367505"/>
    <w:rsid w:val="003779B2"/>
    <w:rsid w:val="003A6CF6"/>
    <w:rsid w:val="003C48D8"/>
    <w:rsid w:val="003F4789"/>
    <w:rsid w:val="00405039"/>
    <w:rsid w:val="004110DA"/>
    <w:rsid w:val="0042240A"/>
    <w:rsid w:val="004226B0"/>
    <w:rsid w:val="004267BE"/>
    <w:rsid w:val="00437BC8"/>
    <w:rsid w:val="0047553F"/>
    <w:rsid w:val="004B10C6"/>
    <w:rsid w:val="004B65BB"/>
    <w:rsid w:val="004C01FF"/>
    <w:rsid w:val="004C6B16"/>
    <w:rsid w:val="004F4020"/>
    <w:rsid w:val="004F5563"/>
    <w:rsid w:val="005504A3"/>
    <w:rsid w:val="00575AF0"/>
    <w:rsid w:val="005D67B3"/>
    <w:rsid w:val="005F202E"/>
    <w:rsid w:val="00633EE0"/>
    <w:rsid w:val="006375F4"/>
    <w:rsid w:val="00637637"/>
    <w:rsid w:val="00644E23"/>
    <w:rsid w:val="006558A9"/>
    <w:rsid w:val="0065631D"/>
    <w:rsid w:val="00657800"/>
    <w:rsid w:val="006639D6"/>
    <w:rsid w:val="0066590F"/>
    <w:rsid w:val="006676CB"/>
    <w:rsid w:val="00672A2D"/>
    <w:rsid w:val="006A4852"/>
    <w:rsid w:val="006B2669"/>
    <w:rsid w:val="00714299"/>
    <w:rsid w:val="00733CCD"/>
    <w:rsid w:val="00750455"/>
    <w:rsid w:val="00754BEA"/>
    <w:rsid w:val="0076083E"/>
    <w:rsid w:val="0078247D"/>
    <w:rsid w:val="007B107C"/>
    <w:rsid w:val="007C44EF"/>
    <w:rsid w:val="007C77F1"/>
    <w:rsid w:val="007E57F9"/>
    <w:rsid w:val="00802B77"/>
    <w:rsid w:val="00830E80"/>
    <w:rsid w:val="00833339"/>
    <w:rsid w:val="0086293B"/>
    <w:rsid w:val="0087744E"/>
    <w:rsid w:val="008A183F"/>
    <w:rsid w:val="008B348E"/>
    <w:rsid w:val="008C27EE"/>
    <w:rsid w:val="008E7023"/>
    <w:rsid w:val="008F5317"/>
    <w:rsid w:val="008F6E29"/>
    <w:rsid w:val="00903A07"/>
    <w:rsid w:val="00914B5A"/>
    <w:rsid w:val="00923D31"/>
    <w:rsid w:val="00944496"/>
    <w:rsid w:val="009448E4"/>
    <w:rsid w:val="00946120"/>
    <w:rsid w:val="009758FE"/>
    <w:rsid w:val="009C3053"/>
    <w:rsid w:val="009C7F9A"/>
    <w:rsid w:val="009D7079"/>
    <w:rsid w:val="009D7186"/>
    <w:rsid w:val="009D73DA"/>
    <w:rsid w:val="00A42462"/>
    <w:rsid w:val="00A873D3"/>
    <w:rsid w:val="00AD06B6"/>
    <w:rsid w:val="00B27644"/>
    <w:rsid w:val="00B751EB"/>
    <w:rsid w:val="00B82F75"/>
    <w:rsid w:val="00B95B1A"/>
    <w:rsid w:val="00BB60A6"/>
    <w:rsid w:val="00BC0394"/>
    <w:rsid w:val="00BD6B28"/>
    <w:rsid w:val="00BE7FFE"/>
    <w:rsid w:val="00C43AE2"/>
    <w:rsid w:val="00C924DF"/>
    <w:rsid w:val="00C95FD7"/>
    <w:rsid w:val="00CA642B"/>
    <w:rsid w:val="00CC5A08"/>
    <w:rsid w:val="00CD09C5"/>
    <w:rsid w:val="00CE2053"/>
    <w:rsid w:val="00D07DC7"/>
    <w:rsid w:val="00D16843"/>
    <w:rsid w:val="00D5754A"/>
    <w:rsid w:val="00D774B0"/>
    <w:rsid w:val="00D82219"/>
    <w:rsid w:val="00DB73F3"/>
    <w:rsid w:val="00DF5243"/>
    <w:rsid w:val="00DF6BC5"/>
    <w:rsid w:val="00E20924"/>
    <w:rsid w:val="00E360EA"/>
    <w:rsid w:val="00E50D1C"/>
    <w:rsid w:val="00E634ED"/>
    <w:rsid w:val="00E63E5A"/>
    <w:rsid w:val="00E75832"/>
    <w:rsid w:val="00E8644F"/>
    <w:rsid w:val="00E87D8F"/>
    <w:rsid w:val="00E945A4"/>
    <w:rsid w:val="00EC7591"/>
    <w:rsid w:val="00ED48BE"/>
    <w:rsid w:val="00EF23BA"/>
    <w:rsid w:val="00F061AE"/>
    <w:rsid w:val="00F242F2"/>
    <w:rsid w:val="00F42BA5"/>
    <w:rsid w:val="00F5291B"/>
    <w:rsid w:val="00F646B5"/>
    <w:rsid w:val="00F758CE"/>
    <w:rsid w:val="00F910E5"/>
    <w:rsid w:val="00F9344F"/>
    <w:rsid w:val="00FA13AB"/>
    <w:rsid w:val="00FA4282"/>
    <w:rsid w:val="00FD01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5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Bullet 2"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54BEA"/>
    <w:pPr>
      <w:spacing w:line="360" w:lineRule="auto"/>
      <w:jc w:val="both"/>
    </w:pPr>
    <w:rPr>
      <w:rFonts w:ascii="Times New Roman" w:eastAsia="Calibri" w:hAnsi="Times New Roman" w:cs="Times New Roman"/>
      <w:sz w:val="24"/>
    </w:rPr>
  </w:style>
  <w:style w:type="paragraph" w:styleId="1">
    <w:name w:val="heading 1"/>
    <w:aliases w:val="Заголовок 1 Знак Знак,Заголовок 1 Знак Знак Знак"/>
    <w:basedOn w:val="a0"/>
    <w:next w:val="a0"/>
    <w:link w:val="10"/>
    <w:qFormat/>
    <w:rsid w:val="00754BEA"/>
    <w:pPr>
      <w:keepNext/>
      <w:spacing w:after="120" w:line="240" w:lineRule="auto"/>
      <w:jc w:val="left"/>
      <w:outlineLvl w:val="0"/>
    </w:pPr>
    <w:rPr>
      <w:rFonts w:ascii="Arial" w:eastAsia="Times New Roman" w:hAnsi="Arial" w:cs="Arial"/>
      <w:b/>
      <w:bCs/>
      <w:szCs w:val="24"/>
      <w:lang w:eastAsia="ru-RU"/>
    </w:rPr>
  </w:style>
  <w:style w:type="paragraph" w:styleId="21">
    <w:name w:val="heading 2"/>
    <w:basedOn w:val="a0"/>
    <w:next w:val="a0"/>
    <w:link w:val="22"/>
    <w:uiPriority w:val="9"/>
    <w:unhideWhenUsed/>
    <w:qFormat/>
    <w:rsid w:val="00754B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0"/>
    <w:next w:val="a0"/>
    <w:link w:val="30"/>
    <w:uiPriority w:val="9"/>
    <w:semiHidden/>
    <w:unhideWhenUsed/>
    <w:qFormat/>
    <w:rsid w:val="00754BEA"/>
    <w:pPr>
      <w:keepNext/>
      <w:spacing w:before="240" w:after="60"/>
      <w:outlineLvl w:val="2"/>
    </w:pPr>
    <w:rPr>
      <w:rFonts w:ascii="Cambria" w:eastAsia="Times New Roman" w:hAnsi="Cambria"/>
      <w:b/>
      <w:bCs/>
      <w:sz w:val="26"/>
      <w:szCs w:val="26"/>
    </w:rPr>
  </w:style>
  <w:style w:type="paragraph" w:styleId="5">
    <w:name w:val="heading 5"/>
    <w:basedOn w:val="a0"/>
    <w:next w:val="a0"/>
    <w:link w:val="50"/>
    <w:uiPriority w:val="9"/>
    <w:semiHidden/>
    <w:unhideWhenUsed/>
    <w:qFormat/>
    <w:rsid w:val="00CE2053"/>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ок 1 Знак Знак Знак1,Заголовок 1 Знак Знак Знак Знак"/>
    <w:basedOn w:val="a1"/>
    <w:link w:val="1"/>
    <w:rsid w:val="00754BEA"/>
    <w:rPr>
      <w:rFonts w:ascii="Arial" w:eastAsia="Times New Roman" w:hAnsi="Arial" w:cs="Arial"/>
      <w:b/>
      <w:bCs/>
      <w:sz w:val="24"/>
      <w:szCs w:val="24"/>
      <w:lang w:eastAsia="ru-RU"/>
    </w:rPr>
  </w:style>
  <w:style w:type="character" w:customStyle="1" w:styleId="22">
    <w:name w:val="Заголовок 2 Знак"/>
    <w:basedOn w:val="a1"/>
    <w:link w:val="21"/>
    <w:uiPriority w:val="9"/>
    <w:rsid w:val="00754BE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1"/>
    <w:link w:val="3"/>
    <w:uiPriority w:val="9"/>
    <w:semiHidden/>
    <w:rsid w:val="00754BEA"/>
    <w:rPr>
      <w:rFonts w:ascii="Cambria" w:eastAsia="Times New Roman" w:hAnsi="Cambria" w:cs="Times New Roman"/>
      <w:b/>
      <w:bCs/>
      <w:sz w:val="26"/>
      <w:szCs w:val="26"/>
    </w:rPr>
  </w:style>
  <w:style w:type="character" w:customStyle="1" w:styleId="a4">
    <w:name w:val="Текст выноски Знак"/>
    <w:basedOn w:val="a1"/>
    <w:link w:val="a5"/>
    <w:uiPriority w:val="99"/>
    <w:semiHidden/>
    <w:rsid w:val="00754BEA"/>
    <w:rPr>
      <w:rFonts w:ascii="Tahoma" w:eastAsia="Calibri" w:hAnsi="Tahoma" w:cs="Tahoma"/>
      <w:sz w:val="16"/>
      <w:szCs w:val="16"/>
    </w:rPr>
  </w:style>
  <w:style w:type="paragraph" w:styleId="a5">
    <w:name w:val="Balloon Text"/>
    <w:basedOn w:val="a0"/>
    <w:link w:val="a4"/>
    <w:uiPriority w:val="99"/>
    <w:semiHidden/>
    <w:unhideWhenUsed/>
    <w:rsid w:val="00754BEA"/>
    <w:pPr>
      <w:spacing w:line="240" w:lineRule="auto"/>
    </w:pPr>
    <w:rPr>
      <w:rFonts w:ascii="Tahoma" w:hAnsi="Tahoma" w:cs="Tahoma"/>
      <w:sz w:val="16"/>
      <w:szCs w:val="16"/>
    </w:rPr>
  </w:style>
  <w:style w:type="character" w:customStyle="1" w:styleId="11">
    <w:name w:val="Текст выноски Знак1"/>
    <w:basedOn w:val="a1"/>
    <w:uiPriority w:val="99"/>
    <w:semiHidden/>
    <w:rsid w:val="00754BEA"/>
    <w:rPr>
      <w:rFonts w:ascii="Tahoma" w:eastAsia="Calibri" w:hAnsi="Tahoma" w:cs="Tahoma"/>
      <w:sz w:val="16"/>
      <w:szCs w:val="16"/>
    </w:rPr>
  </w:style>
  <w:style w:type="paragraph" w:styleId="a6">
    <w:name w:val="header"/>
    <w:aliases w:val="ВерхКолонтитул, Знак4,Знак4,Верхний колонтитул Знак Знак,Знак8"/>
    <w:basedOn w:val="a0"/>
    <w:link w:val="a7"/>
    <w:uiPriority w:val="99"/>
    <w:unhideWhenUsed/>
    <w:rsid w:val="00754BEA"/>
    <w:pPr>
      <w:tabs>
        <w:tab w:val="center" w:pos="4677"/>
        <w:tab w:val="right" w:pos="9355"/>
      </w:tabs>
      <w:spacing w:line="240" w:lineRule="auto"/>
    </w:pPr>
  </w:style>
  <w:style w:type="character" w:customStyle="1" w:styleId="a7">
    <w:name w:val="Верхний колонтитул Знак"/>
    <w:aliases w:val="ВерхКолонтитул Знак, Знак4 Знак,Знак4 Знак,Верхний колонтитул Знак Знак Знак,Знак8 Знак"/>
    <w:basedOn w:val="a1"/>
    <w:link w:val="a6"/>
    <w:uiPriority w:val="99"/>
    <w:rsid w:val="00754BEA"/>
    <w:rPr>
      <w:rFonts w:ascii="Times New Roman" w:eastAsia="Calibri" w:hAnsi="Times New Roman" w:cs="Times New Roman"/>
      <w:sz w:val="24"/>
    </w:rPr>
  </w:style>
  <w:style w:type="paragraph" w:styleId="a8">
    <w:name w:val="footer"/>
    <w:aliases w:val=" Знак6, Знак14,Знак6"/>
    <w:basedOn w:val="a0"/>
    <w:link w:val="a9"/>
    <w:unhideWhenUsed/>
    <w:rsid w:val="00754BEA"/>
    <w:pPr>
      <w:tabs>
        <w:tab w:val="center" w:pos="4677"/>
        <w:tab w:val="right" w:pos="9355"/>
      </w:tabs>
      <w:spacing w:line="240" w:lineRule="auto"/>
    </w:pPr>
  </w:style>
  <w:style w:type="character" w:customStyle="1" w:styleId="a9">
    <w:name w:val="Нижний колонтитул Знак"/>
    <w:aliases w:val=" Знак6 Знак, Знак14 Знак,Знак6 Знак"/>
    <w:basedOn w:val="a1"/>
    <w:link w:val="a8"/>
    <w:rsid w:val="00754BEA"/>
    <w:rPr>
      <w:rFonts w:ascii="Times New Roman" w:eastAsia="Calibri" w:hAnsi="Times New Roman" w:cs="Times New Roman"/>
      <w:sz w:val="24"/>
    </w:rPr>
  </w:style>
  <w:style w:type="paragraph" w:styleId="31">
    <w:name w:val="toc 3"/>
    <w:basedOn w:val="a0"/>
    <w:next w:val="a0"/>
    <w:autoRedefine/>
    <w:uiPriority w:val="39"/>
    <w:rsid w:val="00754BEA"/>
    <w:pPr>
      <w:tabs>
        <w:tab w:val="right" w:leader="dot" w:pos="9627"/>
      </w:tabs>
      <w:spacing w:line="240" w:lineRule="auto"/>
      <w:ind w:left="480"/>
      <w:jc w:val="left"/>
    </w:pPr>
    <w:rPr>
      <w:rFonts w:eastAsia="Times New Roman"/>
      <w:i/>
      <w:iCs/>
      <w:noProof/>
      <w:sz w:val="20"/>
      <w:szCs w:val="20"/>
      <w:lang w:eastAsia="ru-RU"/>
    </w:rPr>
  </w:style>
  <w:style w:type="paragraph" w:styleId="12">
    <w:name w:val="toc 1"/>
    <w:basedOn w:val="a0"/>
    <w:next w:val="a0"/>
    <w:uiPriority w:val="39"/>
    <w:rsid w:val="00754BEA"/>
    <w:pPr>
      <w:spacing w:before="120" w:after="120" w:line="240" w:lineRule="auto"/>
      <w:jc w:val="left"/>
    </w:pPr>
    <w:rPr>
      <w:rFonts w:eastAsia="Times New Roman"/>
      <w:b/>
      <w:bCs/>
      <w:caps/>
      <w:sz w:val="20"/>
      <w:szCs w:val="20"/>
      <w:lang w:eastAsia="ru-RU"/>
    </w:rPr>
  </w:style>
  <w:style w:type="paragraph" w:styleId="23">
    <w:name w:val="toc 2"/>
    <w:basedOn w:val="a0"/>
    <w:next w:val="a0"/>
    <w:autoRedefine/>
    <w:uiPriority w:val="39"/>
    <w:rsid w:val="00830E80"/>
    <w:pPr>
      <w:tabs>
        <w:tab w:val="left" w:pos="709"/>
        <w:tab w:val="right" w:leader="dot" w:pos="9921"/>
      </w:tabs>
      <w:spacing w:line="300" w:lineRule="auto"/>
      <w:ind w:left="284"/>
      <w:contextualSpacing/>
    </w:pPr>
    <w:rPr>
      <w:rFonts w:ascii="Arial" w:eastAsia="Times New Roman" w:hAnsi="Arial" w:cs="Arial"/>
      <w:smallCaps/>
      <w:noProof/>
      <w:szCs w:val="24"/>
      <w:lang w:eastAsia="ru-RU"/>
    </w:rPr>
  </w:style>
  <w:style w:type="character" w:styleId="aa">
    <w:name w:val="Hyperlink"/>
    <w:uiPriority w:val="99"/>
    <w:unhideWhenUsed/>
    <w:rsid w:val="00754BEA"/>
    <w:rPr>
      <w:color w:val="0000FF"/>
      <w:u w:val="single"/>
    </w:rPr>
  </w:style>
  <w:style w:type="paragraph" w:styleId="ab">
    <w:name w:val="List Paragraph"/>
    <w:aliases w:val="Абзац списка основной,List Paragraph2,ПАРАГРАФ,Нумерация,список 1,Варианты ответов"/>
    <w:basedOn w:val="a0"/>
    <w:link w:val="ac"/>
    <w:uiPriority w:val="34"/>
    <w:qFormat/>
    <w:rsid w:val="00754BEA"/>
    <w:pPr>
      <w:spacing w:after="200" w:line="276" w:lineRule="auto"/>
      <w:ind w:left="720"/>
      <w:contextualSpacing/>
      <w:jc w:val="left"/>
    </w:pPr>
    <w:rPr>
      <w:rFonts w:ascii="Calibri" w:eastAsia="Times New Roman" w:hAnsi="Calibri"/>
      <w:sz w:val="22"/>
      <w:lang w:eastAsia="ru-RU"/>
    </w:rPr>
  </w:style>
  <w:style w:type="character" w:customStyle="1" w:styleId="ac">
    <w:name w:val="Абзац списка Знак"/>
    <w:aliases w:val="Абзац списка основной Знак,List Paragraph2 Знак,ПАРАГРАФ Знак,Нумерация Знак,список 1 Знак,Варианты ответов Знак"/>
    <w:link w:val="ab"/>
    <w:uiPriority w:val="34"/>
    <w:locked/>
    <w:rsid w:val="00754BEA"/>
    <w:rPr>
      <w:rFonts w:ascii="Calibri" w:eastAsia="Times New Roman" w:hAnsi="Calibri" w:cs="Times New Roman"/>
      <w:lang w:eastAsia="ru-RU"/>
    </w:rPr>
  </w:style>
  <w:style w:type="character" w:customStyle="1" w:styleId="ad">
    <w:name w:val="МК Знак"/>
    <w:link w:val="a"/>
    <w:locked/>
    <w:rsid w:val="00754BEA"/>
    <w:rPr>
      <w:sz w:val="24"/>
      <w:szCs w:val="24"/>
    </w:rPr>
  </w:style>
  <w:style w:type="paragraph" w:customStyle="1" w:styleId="a">
    <w:name w:val="МК"/>
    <w:basedOn w:val="a0"/>
    <w:link w:val="ad"/>
    <w:qFormat/>
    <w:rsid w:val="00754BEA"/>
    <w:pPr>
      <w:numPr>
        <w:numId w:val="1"/>
      </w:numPr>
      <w:autoSpaceDE w:val="0"/>
      <w:autoSpaceDN w:val="0"/>
      <w:adjustRightInd w:val="0"/>
      <w:spacing w:line="240" w:lineRule="auto"/>
    </w:pPr>
    <w:rPr>
      <w:rFonts w:asciiTheme="minorHAnsi" w:eastAsiaTheme="minorHAnsi" w:hAnsiTheme="minorHAnsi" w:cstheme="minorBidi"/>
      <w:szCs w:val="24"/>
    </w:rPr>
  </w:style>
  <w:style w:type="paragraph" w:styleId="ae">
    <w:name w:val="Body Text Indent"/>
    <w:aliases w:val="Мой Заголовок 1,Основной текст 1,Нумерованный список !!,Основной текст без отступа,Основной текст 11"/>
    <w:basedOn w:val="a0"/>
    <w:link w:val="af"/>
    <w:rsid w:val="00754BEA"/>
    <w:pPr>
      <w:spacing w:after="60" w:line="240" w:lineRule="auto"/>
      <w:ind w:firstLine="709"/>
    </w:pPr>
    <w:rPr>
      <w:rFonts w:ascii="Arial" w:eastAsia="Times New Roman" w:hAnsi="Arial" w:cs="Arial"/>
      <w:sz w:val="26"/>
      <w:szCs w:val="24"/>
      <w:lang w:eastAsia="ru-RU"/>
    </w:rPr>
  </w:style>
  <w:style w:type="character" w:customStyle="1" w:styleId="af">
    <w:name w:val="Основной текст с отступом Знак"/>
    <w:aliases w:val="Мой Заголовок 1 Знак,Основной текст 1 Знак,Нумерованный список !! Знак,Основной текст без отступа Знак,Основной текст 11 Знак"/>
    <w:basedOn w:val="a1"/>
    <w:link w:val="ae"/>
    <w:rsid w:val="00754BEA"/>
    <w:rPr>
      <w:rFonts w:ascii="Arial" w:eastAsia="Times New Roman" w:hAnsi="Arial" w:cs="Arial"/>
      <w:sz w:val="26"/>
      <w:szCs w:val="24"/>
      <w:lang w:eastAsia="ru-RU"/>
    </w:rPr>
  </w:style>
  <w:style w:type="paragraph" w:customStyle="1" w:styleId="4">
    <w:name w:val="Стиль4"/>
    <w:basedOn w:val="a0"/>
    <w:qFormat/>
    <w:rsid w:val="00754BEA"/>
    <w:pPr>
      <w:suppressAutoHyphens/>
      <w:spacing w:line="240" w:lineRule="auto"/>
      <w:ind w:right="-73"/>
      <w:jc w:val="center"/>
    </w:pPr>
    <w:rPr>
      <w:b/>
      <w:sz w:val="20"/>
      <w:szCs w:val="20"/>
      <w:lang w:eastAsia="ru-RU"/>
    </w:rPr>
  </w:style>
  <w:style w:type="table" w:styleId="af0">
    <w:name w:val="Table Grid"/>
    <w:aliases w:val="Table Grid Report"/>
    <w:basedOn w:val="a2"/>
    <w:uiPriority w:val="39"/>
    <w:rsid w:val="00754BEA"/>
    <w:pPr>
      <w:jc w:val="left"/>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Subtitle"/>
    <w:basedOn w:val="a0"/>
    <w:next w:val="a0"/>
    <w:link w:val="af2"/>
    <w:uiPriority w:val="11"/>
    <w:qFormat/>
    <w:rsid w:val="00754BEA"/>
    <w:pPr>
      <w:spacing w:after="60"/>
      <w:jc w:val="center"/>
      <w:outlineLvl w:val="1"/>
    </w:pPr>
    <w:rPr>
      <w:rFonts w:ascii="Calibri Light" w:eastAsia="Times New Roman" w:hAnsi="Calibri Light"/>
      <w:szCs w:val="24"/>
    </w:rPr>
  </w:style>
  <w:style w:type="character" w:customStyle="1" w:styleId="af2">
    <w:name w:val="Подзаголовок Знак"/>
    <w:basedOn w:val="a1"/>
    <w:link w:val="af1"/>
    <w:uiPriority w:val="11"/>
    <w:rsid w:val="00754BEA"/>
    <w:rPr>
      <w:rFonts w:ascii="Calibri Light" w:eastAsia="Times New Roman" w:hAnsi="Calibri Light" w:cs="Times New Roman"/>
      <w:sz w:val="24"/>
      <w:szCs w:val="24"/>
    </w:rPr>
  </w:style>
  <w:style w:type="character" w:customStyle="1" w:styleId="apple-converted-space">
    <w:name w:val="apple-converted-space"/>
    <w:rsid w:val="00754BEA"/>
  </w:style>
  <w:style w:type="character" w:styleId="af3">
    <w:name w:val="Strong"/>
    <w:qFormat/>
    <w:rsid w:val="00754BEA"/>
    <w:rPr>
      <w:b/>
      <w:bCs/>
    </w:rPr>
  </w:style>
  <w:style w:type="character" w:customStyle="1" w:styleId="11pt">
    <w:name w:val="Основной текст + 11 pt"/>
    <w:rsid w:val="00754BEA"/>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character" w:styleId="af4">
    <w:name w:val="annotation reference"/>
    <w:basedOn w:val="a1"/>
    <w:uiPriority w:val="99"/>
    <w:semiHidden/>
    <w:unhideWhenUsed/>
    <w:rsid w:val="00754BEA"/>
    <w:rPr>
      <w:sz w:val="16"/>
      <w:szCs w:val="16"/>
    </w:rPr>
  </w:style>
  <w:style w:type="paragraph" w:styleId="af5">
    <w:name w:val="annotation text"/>
    <w:basedOn w:val="a0"/>
    <w:link w:val="af6"/>
    <w:uiPriority w:val="99"/>
    <w:unhideWhenUsed/>
    <w:rsid w:val="00754BEA"/>
    <w:pPr>
      <w:spacing w:line="240" w:lineRule="auto"/>
    </w:pPr>
    <w:rPr>
      <w:sz w:val="20"/>
      <w:szCs w:val="20"/>
    </w:rPr>
  </w:style>
  <w:style w:type="character" w:customStyle="1" w:styleId="af6">
    <w:name w:val="Текст примечания Знак"/>
    <w:basedOn w:val="a1"/>
    <w:link w:val="af5"/>
    <w:uiPriority w:val="99"/>
    <w:rsid w:val="00754BEA"/>
    <w:rPr>
      <w:rFonts w:ascii="Times New Roman" w:eastAsia="Calibri" w:hAnsi="Times New Roman" w:cs="Times New Roman"/>
      <w:sz w:val="20"/>
      <w:szCs w:val="20"/>
    </w:rPr>
  </w:style>
  <w:style w:type="character" w:customStyle="1" w:styleId="af7">
    <w:name w:val="Тема примечания Знак"/>
    <w:basedOn w:val="af6"/>
    <w:link w:val="af8"/>
    <w:uiPriority w:val="99"/>
    <w:semiHidden/>
    <w:rsid w:val="00754BEA"/>
    <w:rPr>
      <w:rFonts w:ascii="Times New Roman" w:eastAsia="Calibri" w:hAnsi="Times New Roman" w:cs="Times New Roman"/>
      <w:b/>
      <w:bCs/>
      <w:sz w:val="20"/>
      <w:szCs w:val="20"/>
    </w:rPr>
  </w:style>
  <w:style w:type="paragraph" w:styleId="af8">
    <w:name w:val="annotation subject"/>
    <w:basedOn w:val="af5"/>
    <w:next w:val="af5"/>
    <w:link w:val="af7"/>
    <w:uiPriority w:val="99"/>
    <w:semiHidden/>
    <w:unhideWhenUsed/>
    <w:rsid w:val="00754BEA"/>
    <w:rPr>
      <w:b/>
      <w:bCs/>
    </w:rPr>
  </w:style>
  <w:style w:type="character" w:customStyle="1" w:styleId="13">
    <w:name w:val="Тема примечания Знак1"/>
    <w:basedOn w:val="af6"/>
    <w:uiPriority w:val="99"/>
    <w:semiHidden/>
    <w:rsid w:val="00754BEA"/>
    <w:rPr>
      <w:rFonts w:ascii="Times New Roman" w:eastAsia="Calibri" w:hAnsi="Times New Roman" w:cs="Times New Roman"/>
      <w:b/>
      <w:bCs/>
      <w:sz w:val="20"/>
      <w:szCs w:val="20"/>
    </w:rPr>
  </w:style>
  <w:style w:type="paragraph" w:customStyle="1" w:styleId="af9">
    <w:name w:val="Обычный в таблице"/>
    <w:basedOn w:val="a0"/>
    <w:link w:val="afa"/>
    <w:rsid w:val="00754BEA"/>
    <w:pPr>
      <w:ind w:hanging="6"/>
      <w:jc w:val="center"/>
    </w:pPr>
    <w:rPr>
      <w:rFonts w:eastAsia="Times New Roman"/>
      <w:szCs w:val="24"/>
      <w:lang w:eastAsia="ru-RU"/>
    </w:rPr>
  </w:style>
  <w:style w:type="character" w:customStyle="1" w:styleId="afa">
    <w:name w:val="Обычный в таблице Знак"/>
    <w:link w:val="af9"/>
    <w:rsid w:val="00754BEA"/>
    <w:rPr>
      <w:rFonts w:ascii="Times New Roman" w:eastAsia="Times New Roman" w:hAnsi="Times New Roman" w:cs="Times New Roman"/>
      <w:sz w:val="24"/>
      <w:szCs w:val="24"/>
      <w:lang w:eastAsia="ru-RU"/>
    </w:rPr>
  </w:style>
  <w:style w:type="character" w:customStyle="1" w:styleId="021216">
    <w:name w:val="021216Заголовок Знак"/>
    <w:basedOn w:val="a1"/>
    <w:link w:val="0212160"/>
    <w:locked/>
    <w:rsid w:val="00754BEA"/>
    <w:rPr>
      <w:rFonts w:ascii="Times New Roman" w:hAnsi="Times New Roman"/>
      <w:b/>
      <w:sz w:val="24"/>
    </w:rPr>
  </w:style>
  <w:style w:type="paragraph" w:customStyle="1" w:styleId="0212160">
    <w:name w:val="021216Заголовок"/>
    <w:basedOn w:val="a0"/>
    <w:next w:val="0212161"/>
    <w:link w:val="021216"/>
    <w:autoRedefine/>
    <w:qFormat/>
    <w:rsid w:val="00754BEA"/>
    <w:pPr>
      <w:spacing w:line="300" w:lineRule="auto"/>
      <w:ind w:firstLine="709"/>
    </w:pPr>
    <w:rPr>
      <w:rFonts w:eastAsiaTheme="minorHAnsi" w:cstheme="minorBidi"/>
      <w:b/>
    </w:rPr>
  </w:style>
  <w:style w:type="paragraph" w:customStyle="1" w:styleId="0212161">
    <w:name w:val="021216Текст"/>
    <w:basedOn w:val="a0"/>
    <w:link w:val="0212162"/>
    <w:autoRedefine/>
    <w:qFormat/>
    <w:rsid w:val="00944496"/>
    <w:pPr>
      <w:spacing w:line="240" w:lineRule="auto"/>
      <w:ind w:firstLine="709"/>
    </w:pPr>
    <w:rPr>
      <w:strike/>
      <w:sz w:val="28"/>
      <w:szCs w:val="28"/>
    </w:rPr>
  </w:style>
  <w:style w:type="character" w:customStyle="1" w:styleId="0212162">
    <w:name w:val="021216Текст Знак"/>
    <w:basedOn w:val="021216"/>
    <w:link w:val="0212161"/>
    <w:locked/>
    <w:rsid w:val="00944496"/>
    <w:rPr>
      <w:rFonts w:ascii="Times New Roman" w:eastAsia="Calibri" w:hAnsi="Times New Roman" w:cs="Times New Roman"/>
      <w:b w:val="0"/>
      <w:strike/>
      <w:sz w:val="28"/>
      <w:szCs w:val="28"/>
    </w:rPr>
  </w:style>
  <w:style w:type="paragraph" w:customStyle="1" w:styleId="afb">
    <w:name w:val="Заголовок таблицы"/>
    <w:basedOn w:val="a0"/>
    <w:rsid w:val="00754BEA"/>
    <w:pPr>
      <w:suppressLineNumbers/>
      <w:suppressAutoHyphens/>
      <w:spacing w:line="240" w:lineRule="auto"/>
      <w:jc w:val="center"/>
    </w:pPr>
    <w:rPr>
      <w:rFonts w:eastAsia="Times New Roman"/>
      <w:b/>
      <w:bCs/>
      <w:szCs w:val="24"/>
      <w:lang w:eastAsia="ar-SA"/>
    </w:rPr>
  </w:style>
  <w:style w:type="paragraph" w:customStyle="1" w:styleId="0212163">
    <w:name w:val="021216Раздел"/>
    <w:basedOn w:val="a0"/>
    <w:next w:val="a0"/>
    <w:link w:val="0212164"/>
    <w:autoRedefine/>
    <w:qFormat/>
    <w:rsid w:val="00754BEA"/>
    <w:pPr>
      <w:keepNext/>
      <w:spacing w:after="120" w:line="300" w:lineRule="auto"/>
      <w:jc w:val="left"/>
      <w:outlineLvl w:val="0"/>
    </w:pPr>
    <w:rPr>
      <w:rFonts w:eastAsia="Times New Roman"/>
      <w:b/>
      <w:bCs/>
      <w:caps/>
      <w:sz w:val="28"/>
      <w:szCs w:val="28"/>
    </w:rPr>
  </w:style>
  <w:style w:type="character" w:customStyle="1" w:styleId="0212164">
    <w:name w:val="021216Раздел Знак"/>
    <w:basedOn w:val="a1"/>
    <w:link w:val="0212163"/>
    <w:rsid w:val="00754BEA"/>
    <w:rPr>
      <w:rFonts w:ascii="Times New Roman" w:eastAsia="Times New Roman" w:hAnsi="Times New Roman" w:cs="Times New Roman"/>
      <w:b/>
      <w:bCs/>
      <w:caps/>
      <w:sz w:val="28"/>
      <w:szCs w:val="28"/>
    </w:rPr>
  </w:style>
  <w:style w:type="paragraph" w:styleId="afc">
    <w:name w:val="Body Text"/>
    <w:aliases w:val="Основной текст1,bt,Основной текст Знак2 Знак,Основной текст Знак1 Знак Знак1,Основной текст Знак Знак Знак Знак1,Основной текст Знак Знак1 Знак,Основной текст Знак2 Знак Знак Знак Знак,text,Body Text2,Text1,Таймс Нью,Знак1 Знак,Òàáë òåêñò"/>
    <w:basedOn w:val="a0"/>
    <w:link w:val="afd"/>
    <w:uiPriority w:val="99"/>
    <w:unhideWhenUsed/>
    <w:rsid w:val="00754BEA"/>
    <w:pPr>
      <w:spacing w:after="120"/>
    </w:pPr>
  </w:style>
  <w:style w:type="character" w:customStyle="1" w:styleId="afd">
    <w:name w:val="Основной текст Знак"/>
    <w:aliases w:val="Основной текст1 Знак,bt Знак,Основной текст Знак2 Знак Знак,Основной текст Знак1 Знак Знак1 Знак,Основной текст Знак Знак Знак Знак1 Знак,Основной текст Знак Знак1 Знак Знак,Основной текст Знак2 Знак Знак Знак Знак Знак,text Знак"/>
    <w:basedOn w:val="a1"/>
    <w:link w:val="afc"/>
    <w:uiPriority w:val="99"/>
    <w:rsid w:val="00754BEA"/>
    <w:rPr>
      <w:rFonts w:ascii="Times New Roman" w:eastAsia="Calibri" w:hAnsi="Times New Roman" w:cs="Times New Roman"/>
      <w:sz w:val="24"/>
    </w:rPr>
  </w:style>
  <w:style w:type="table" w:customStyle="1" w:styleId="14">
    <w:name w:val="Стиль таблицы1"/>
    <w:basedOn w:val="af0"/>
    <w:rsid w:val="00754BE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Абзац"/>
    <w:basedOn w:val="a0"/>
    <w:link w:val="aff"/>
    <w:qFormat/>
    <w:rsid w:val="00754BEA"/>
    <w:pPr>
      <w:spacing w:before="120" w:after="60" w:line="240" w:lineRule="auto"/>
      <w:ind w:firstLine="567"/>
    </w:pPr>
    <w:rPr>
      <w:rFonts w:eastAsia="Times New Roman"/>
      <w:szCs w:val="24"/>
      <w:lang w:eastAsia="ru-RU"/>
    </w:rPr>
  </w:style>
  <w:style w:type="character" w:customStyle="1" w:styleId="aff">
    <w:name w:val="Абзац Знак"/>
    <w:link w:val="afe"/>
    <w:rsid w:val="00754BEA"/>
    <w:rPr>
      <w:rFonts w:ascii="Times New Roman" w:eastAsia="Times New Roman" w:hAnsi="Times New Roman" w:cs="Times New Roman"/>
      <w:sz w:val="24"/>
      <w:szCs w:val="24"/>
      <w:lang w:eastAsia="ru-RU"/>
    </w:rPr>
  </w:style>
  <w:style w:type="paragraph" w:styleId="aff0">
    <w:name w:val="Revision"/>
    <w:hidden/>
    <w:uiPriority w:val="99"/>
    <w:semiHidden/>
    <w:rsid w:val="00754BEA"/>
    <w:pPr>
      <w:jc w:val="left"/>
    </w:pPr>
    <w:rPr>
      <w:rFonts w:ascii="Times New Roman" w:eastAsia="Calibri" w:hAnsi="Times New Roman" w:cs="Times New Roman"/>
      <w:sz w:val="24"/>
    </w:rPr>
  </w:style>
  <w:style w:type="paragraph" w:styleId="2">
    <w:name w:val="List Bullet 2"/>
    <w:basedOn w:val="a0"/>
    <w:autoRedefine/>
    <w:rsid w:val="004C01FF"/>
    <w:pPr>
      <w:numPr>
        <w:numId w:val="15"/>
      </w:numPr>
      <w:spacing w:line="240" w:lineRule="auto"/>
      <w:jc w:val="left"/>
    </w:pPr>
    <w:rPr>
      <w:rFonts w:ascii="Arial" w:eastAsia="Times New Roman" w:hAnsi="Arial" w:cs="Arial"/>
      <w:sz w:val="22"/>
      <w:lang w:eastAsia="ru-RU"/>
    </w:rPr>
  </w:style>
  <w:style w:type="numbering" w:customStyle="1" w:styleId="20">
    <w:name w:val="Стиль2"/>
    <w:rsid w:val="003C48D8"/>
    <w:pPr>
      <w:numPr>
        <w:numId w:val="23"/>
      </w:numPr>
    </w:pPr>
  </w:style>
  <w:style w:type="character" w:customStyle="1" w:styleId="50">
    <w:name w:val="Заголовок 5 Знак"/>
    <w:basedOn w:val="a1"/>
    <w:link w:val="5"/>
    <w:uiPriority w:val="9"/>
    <w:semiHidden/>
    <w:rsid w:val="00CE2053"/>
    <w:rPr>
      <w:rFonts w:asciiTheme="majorHAnsi" w:eastAsiaTheme="majorEastAsia" w:hAnsiTheme="majorHAnsi" w:cstheme="majorBidi"/>
      <w:color w:val="243F60" w:themeColor="accent1" w:themeShade="7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10">
    <w:name w:val="20"/>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4F1B2-DA63-4141-9267-35922B452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Pages>
  <Words>4498</Words>
  <Characters>25640</Characters>
  <Application>Microsoft Office Word</Application>
  <DocSecurity>0</DocSecurity>
  <Lines>213</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Панфилова Елена Васильевна</cp:lastModifiedBy>
  <cp:revision>87</cp:revision>
  <cp:lastPrinted>2019-09-26T07:21:00Z</cp:lastPrinted>
  <dcterms:created xsi:type="dcterms:W3CDTF">2017-10-07T14:02:00Z</dcterms:created>
  <dcterms:modified xsi:type="dcterms:W3CDTF">2019-09-26T07:23:00Z</dcterms:modified>
</cp:coreProperties>
</file>